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6E8D9" w14:textId="77777777" w:rsidR="0061402F" w:rsidRPr="00A11849" w:rsidRDefault="0061402F" w:rsidP="0061402F">
      <w:pPr>
        <w:autoSpaceDE w:val="0"/>
        <w:snapToGrid w:val="0"/>
        <w:jc w:val="center"/>
      </w:pPr>
      <w:r>
        <w:rPr>
          <w:b/>
          <w:noProof/>
        </w:rPr>
        <w:drawing>
          <wp:inline distT="0" distB="0" distL="0" distR="0" wp14:anchorId="52517D15" wp14:editId="1B386A58">
            <wp:extent cx="552450" cy="657225"/>
            <wp:effectExtent l="19050" t="0" r="0" b="0"/>
            <wp:docPr id="1" name="Рисунок 1" descr="http://www.rada.crimea.ua/content/uploads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rada.crimea.ua/content/uploads/images/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7"/>
        <w:gridCol w:w="9901"/>
      </w:tblGrid>
      <w:tr w:rsidR="0061402F" w14:paraId="3662B005" w14:textId="77777777" w:rsidTr="00500478">
        <w:trPr>
          <w:trHeight w:val="1561"/>
        </w:trPr>
        <w:tc>
          <w:tcPr>
            <w:tcW w:w="317" w:type="dxa"/>
            <w:hideMark/>
          </w:tcPr>
          <w:p w14:paraId="2C1F9E48" w14:textId="77777777" w:rsidR="0061402F" w:rsidRDefault="0061402F" w:rsidP="00500478">
            <w:pPr>
              <w:jc w:val="center"/>
              <w:rPr>
                <w:b/>
                <w:sz w:val="16"/>
              </w:rPr>
            </w:pPr>
          </w:p>
        </w:tc>
        <w:tc>
          <w:tcPr>
            <w:tcW w:w="9901" w:type="dxa"/>
            <w:hideMark/>
          </w:tcPr>
          <w:p w14:paraId="5407F4A4" w14:textId="77777777" w:rsidR="0061402F" w:rsidRPr="0061402F" w:rsidRDefault="0061402F" w:rsidP="00500478">
            <w:pPr>
              <w:jc w:val="center"/>
              <w:rPr>
                <w:b/>
                <w:bCs/>
                <w:sz w:val="28"/>
                <w:szCs w:val="28"/>
              </w:rPr>
            </w:pPr>
            <w:r w:rsidRPr="0061402F">
              <w:rPr>
                <w:b/>
                <w:bCs/>
                <w:sz w:val="28"/>
                <w:szCs w:val="28"/>
              </w:rPr>
              <w:t xml:space="preserve">АДМИНИСТРАЦИЯ </w:t>
            </w:r>
          </w:p>
          <w:p w14:paraId="5041122A" w14:textId="77777777" w:rsidR="0061402F" w:rsidRPr="0061402F" w:rsidRDefault="0061402F" w:rsidP="00500478">
            <w:pPr>
              <w:jc w:val="center"/>
              <w:rPr>
                <w:b/>
                <w:bCs/>
                <w:sz w:val="28"/>
                <w:szCs w:val="28"/>
              </w:rPr>
            </w:pPr>
            <w:r w:rsidRPr="0061402F">
              <w:rPr>
                <w:b/>
                <w:bCs/>
                <w:sz w:val="28"/>
                <w:szCs w:val="28"/>
              </w:rPr>
              <w:t xml:space="preserve">УВАРОВСКОГО СЕЛЬСКОГО ПОСЕЛЕНИЯ </w:t>
            </w:r>
          </w:p>
          <w:p w14:paraId="6B62C63F" w14:textId="77777777" w:rsidR="0061402F" w:rsidRPr="0061402F" w:rsidRDefault="0061402F" w:rsidP="00500478">
            <w:pPr>
              <w:jc w:val="center"/>
              <w:rPr>
                <w:b/>
                <w:bCs/>
                <w:sz w:val="28"/>
                <w:szCs w:val="28"/>
              </w:rPr>
            </w:pPr>
            <w:r w:rsidRPr="0061402F">
              <w:rPr>
                <w:b/>
                <w:bCs/>
                <w:sz w:val="28"/>
                <w:szCs w:val="28"/>
              </w:rPr>
              <w:t>НИЖНЕГОРСКОГО РАЙОНА РЕСПУБЛИКИ КРЫМ</w:t>
            </w:r>
          </w:p>
          <w:p w14:paraId="475C5BCB" w14:textId="77777777" w:rsidR="0061402F" w:rsidRDefault="0061402F" w:rsidP="00500478">
            <w:pPr>
              <w:jc w:val="center"/>
              <w:rPr>
                <w:b/>
                <w:bCs/>
              </w:rPr>
            </w:pPr>
          </w:p>
          <w:p w14:paraId="3D3A4CCB" w14:textId="77777777" w:rsidR="0061402F" w:rsidRDefault="0061402F" w:rsidP="00500478">
            <w:pPr>
              <w:jc w:val="center"/>
              <w:rPr>
                <w:b/>
                <w:bCs/>
              </w:rPr>
            </w:pPr>
          </w:p>
          <w:p w14:paraId="00A0DD9E" w14:textId="77777777" w:rsidR="0061402F" w:rsidRPr="0061402F" w:rsidRDefault="0061402F" w:rsidP="00500478">
            <w:pPr>
              <w:jc w:val="center"/>
              <w:rPr>
                <w:caps/>
                <w:sz w:val="28"/>
                <w:szCs w:val="28"/>
              </w:rPr>
            </w:pPr>
            <w:r w:rsidRPr="0061402F">
              <w:rPr>
                <w:b/>
                <w:bCs/>
                <w:sz w:val="28"/>
                <w:szCs w:val="28"/>
              </w:rPr>
              <w:t xml:space="preserve">ПОСТАНОВЛЕНИЕ № </w:t>
            </w:r>
            <w:r>
              <w:rPr>
                <w:b/>
                <w:bCs/>
                <w:sz w:val="28"/>
                <w:szCs w:val="28"/>
              </w:rPr>
              <w:t>63</w:t>
            </w:r>
          </w:p>
        </w:tc>
      </w:tr>
    </w:tbl>
    <w:p w14:paraId="03077D73" w14:textId="77777777" w:rsidR="0061402F" w:rsidRDefault="0061402F" w:rsidP="0061402F">
      <w:pPr>
        <w:ind w:firstLine="284"/>
        <w:jc w:val="both"/>
        <w:rPr>
          <w:b/>
        </w:rPr>
      </w:pPr>
      <w:r w:rsidRPr="00830433">
        <w:rPr>
          <w:b/>
        </w:rPr>
        <w:t xml:space="preserve"> </w:t>
      </w:r>
    </w:p>
    <w:p w14:paraId="5164443F" w14:textId="77777777" w:rsidR="0061402F" w:rsidRDefault="0061402F" w:rsidP="0061402F">
      <w:pPr>
        <w:ind w:firstLine="284"/>
        <w:jc w:val="both"/>
        <w:rPr>
          <w:b/>
        </w:rPr>
      </w:pPr>
      <w:r w:rsidRPr="0061402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26</w:t>
      </w:r>
      <w:r w:rsidRPr="0061402F">
        <w:rPr>
          <w:b/>
          <w:sz w:val="28"/>
          <w:szCs w:val="28"/>
        </w:rPr>
        <w:t>» сентября 2024г.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1402F">
        <w:rPr>
          <w:b/>
          <w:sz w:val="28"/>
          <w:szCs w:val="28"/>
        </w:rPr>
        <w:tab/>
        <w:t xml:space="preserve"> с.  Уваровка</w:t>
      </w:r>
    </w:p>
    <w:p w14:paraId="0E9B09D2" w14:textId="77777777" w:rsidR="005E5F42" w:rsidRPr="00BC331C" w:rsidRDefault="005E5F42" w:rsidP="005E5F42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C331C">
        <w:t> </w:t>
      </w:r>
    </w:p>
    <w:p w14:paraId="6CD47B1A" w14:textId="77777777" w:rsidR="005E5F42" w:rsidRPr="00BC331C" w:rsidRDefault="005E5F42" w:rsidP="0061402F">
      <w:pPr>
        <w:shd w:val="clear" w:color="auto" w:fill="FFFFFF"/>
        <w:spacing w:line="276" w:lineRule="auto"/>
        <w:ind w:right="4535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Об утверждении Требований к архитектурно-художественным решениям внешнего вида нестационарных торговых объектов</w:t>
      </w:r>
      <w:r w:rsidR="00B5571F" w:rsidRPr="00BC331C">
        <w:rPr>
          <w:spacing w:val="2"/>
          <w:sz w:val="28"/>
          <w:szCs w:val="28"/>
        </w:rPr>
        <w:t>,</w:t>
      </w:r>
      <w:r w:rsidR="00B5571F" w:rsidRPr="00BC331C">
        <w:rPr>
          <w:bCs/>
          <w:sz w:val="28"/>
          <w:szCs w:val="28"/>
        </w:rPr>
        <w:t xml:space="preserve"> нестационарных объектов для оказания услуг</w:t>
      </w:r>
      <w:r w:rsidRPr="00BC331C">
        <w:rPr>
          <w:spacing w:val="2"/>
          <w:sz w:val="28"/>
          <w:szCs w:val="28"/>
        </w:rPr>
        <w:t xml:space="preserve"> на территории муниципального образования </w:t>
      </w:r>
      <w:r w:rsidR="0061402F">
        <w:rPr>
          <w:spacing w:val="2"/>
          <w:sz w:val="28"/>
          <w:szCs w:val="28"/>
        </w:rPr>
        <w:t>Уваровское</w:t>
      </w:r>
      <w:r w:rsidRPr="00BC331C">
        <w:rPr>
          <w:spacing w:val="2"/>
          <w:sz w:val="28"/>
          <w:szCs w:val="28"/>
        </w:rPr>
        <w:t xml:space="preserve"> сельское поселение Нижнегорского района Республики Крым</w:t>
      </w:r>
      <w:r w:rsidR="00BC331C" w:rsidRPr="00BC331C">
        <w:rPr>
          <w:spacing w:val="2"/>
          <w:sz w:val="28"/>
          <w:szCs w:val="28"/>
        </w:rPr>
        <w:t>.</w:t>
      </w:r>
    </w:p>
    <w:p w14:paraId="2E838F08" w14:textId="77777777" w:rsidR="005E5F42" w:rsidRPr="00BC331C" w:rsidRDefault="005E5F42" w:rsidP="0061402F">
      <w:pPr>
        <w:spacing w:line="276" w:lineRule="auto"/>
        <w:textAlignment w:val="baseline"/>
        <w:rPr>
          <w:rFonts w:ascii="Segoe UI" w:hAnsi="Segoe UI" w:cs="Segoe UI"/>
          <w:sz w:val="18"/>
          <w:szCs w:val="18"/>
        </w:rPr>
      </w:pPr>
      <w:r w:rsidRPr="00BC331C">
        <w:rPr>
          <w:rFonts w:ascii="Segoe UI" w:hAnsi="Segoe UI" w:cs="Segoe UI"/>
        </w:rPr>
        <w:t> </w:t>
      </w:r>
    </w:p>
    <w:p w14:paraId="0812DFAE" w14:textId="77777777" w:rsidR="005E5F42" w:rsidRPr="00BC331C" w:rsidRDefault="005E5F42" w:rsidP="0061402F">
      <w:pPr>
        <w:shd w:val="clear" w:color="auto" w:fill="FFFFFF"/>
        <w:spacing w:line="276" w:lineRule="auto"/>
        <w:ind w:firstLine="426"/>
        <w:jc w:val="both"/>
        <w:textAlignment w:val="baseline"/>
        <w:rPr>
          <w:sz w:val="28"/>
          <w:szCs w:val="28"/>
        </w:rPr>
      </w:pPr>
      <w:r w:rsidRPr="00BC331C">
        <w:rPr>
          <w:sz w:val="28"/>
          <w:szCs w:val="28"/>
        </w:rPr>
        <w:t xml:space="preserve">В соответствии с Федеральным законом от 06.10.2003 № 131-ФЗ «Об общих принципах организации местного самоуправления в Российской Федерации», </w:t>
      </w:r>
      <w:hyperlink r:id="rId7" w:history="1">
        <w:r w:rsidRPr="00BC331C">
          <w:rPr>
            <w:spacing w:val="2"/>
            <w:sz w:val="28"/>
            <w:szCs w:val="28"/>
          </w:rPr>
          <w:t>Федеральным законом от 28.12.2009 N 381-ФЗ "Об основах государственного регулирования торговой деятельности в Российской Федерации"</w:t>
        </w:r>
      </w:hyperlink>
      <w:r w:rsidRPr="00BC331C">
        <w:rPr>
          <w:spacing w:val="2"/>
          <w:sz w:val="28"/>
          <w:szCs w:val="28"/>
        </w:rPr>
        <w:t xml:space="preserve">, </w:t>
      </w:r>
      <w:r w:rsidR="00B5571F" w:rsidRPr="00BC331C">
        <w:rPr>
          <w:sz w:val="28"/>
          <w:szCs w:val="28"/>
        </w:rPr>
        <w:t>постановлением Совета министров Республики Крым от 23.08.2016 № 402 "Об утверждении Порядка размещения и функционирования нестационарных торговых объектов,</w:t>
      </w:r>
      <w:r w:rsidR="00B5571F" w:rsidRPr="00BC331C">
        <w:rPr>
          <w:b/>
          <w:bCs/>
          <w:sz w:val="28"/>
          <w:szCs w:val="28"/>
        </w:rPr>
        <w:t xml:space="preserve"> </w:t>
      </w:r>
      <w:r w:rsidR="00B5571F" w:rsidRPr="00BC331C">
        <w:rPr>
          <w:bCs/>
          <w:sz w:val="28"/>
          <w:szCs w:val="28"/>
        </w:rPr>
        <w:t>нестационарных объектов для оказания услуг</w:t>
      </w:r>
      <w:r w:rsidR="00B5571F" w:rsidRPr="00BC331C">
        <w:rPr>
          <w:sz w:val="28"/>
          <w:szCs w:val="28"/>
        </w:rPr>
        <w:t xml:space="preserve"> на территории муниципальных образований в Республике Крым"</w:t>
      </w:r>
      <w:r w:rsidRPr="00BC331C">
        <w:rPr>
          <w:sz w:val="28"/>
          <w:szCs w:val="28"/>
        </w:rPr>
        <w:t xml:space="preserve">, администрация </w:t>
      </w:r>
      <w:r w:rsidR="0061402F">
        <w:rPr>
          <w:sz w:val="28"/>
          <w:szCs w:val="28"/>
        </w:rPr>
        <w:t>Уваровского</w:t>
      </w:r>
      <w:r w:rsidRPr="00BC331C">
        <w:rPr>
          <w:sz w:val="28"/>
          <w:szCs w:val="28"/>
        </w:rPr>
        <w:t xml:space="preserve"> сельского поселения Нижнегорского района Республики Крым</w:t>
      </w:r>
    </w:p>
    <w:p w14:paraId="571BCB69" w14:textId="77777777" w:rsidR="005E5F42" w:rsidRPr="00BC331C" w:rsidRDefault="005E5F42" w:rsidP="0061402F">
      <w:pPr>
        <w:spacing w:line="276" w:lineRule="auto"/>
        <w:ind w:firstLine="555"/>
        <w:jc w:val="both"/>
        <w:textAlignment w:val="baseline"/>
        <w:rPr>
          <w:b/>
          <w:sz w:val="16"/>
          <w:szCs w:val="16"/>
        </w:rPr>
      </w:pPr>
    </w:p>
    <w:p w14:paraId="605753A2" w14:textId="77777777" w:rsidR="005E5F42" w:rsidRPr="00BC331C" w:rsidRDefault="005E5F42" w:rsidP="0061402F">
      <w:pPr>
        <w:spacing w:line="276" w:lineRule="auto"/>
        <w:ind w:firstLine="555"/>
        <w:jc w:val="center"/>
        <w:textAlignment w:val="baseline"/>
        <w:rPr>
          <w:b/>
          <w:sz w:val="28"/>
          <w:szCs w:val="28"/>
        </w:rPr>
      </w:pPr>
      <w:r w:rsidRPr="00BC331C">
        <w:rPr>
          <w:b/>
          <w:sz w:val="28"/>
          <w:szCs w:val="28"/>
        </w:rPr>
        <w:t>ПОСТАНОВЛЯЕТ:</w:t>
      </w:r>
    </w:p>
    <w:p w14:paraId="11305B8D" w14:textId="77777777" w:rsidR="009E242F" w:rsidRPr="00BC331C" w:rsidRDefault="009E242F" w:rsidP="0061402F">
      <w:pPr>
        <w:spacing w:line="276" w:lineRule="auto"/>
        <w:ind w:firstLine="555"/>
        <w:jc w:val="both"/>
        <w:textAlignment w:val="baseline"/>
        <w:rPr>
          <w:b/>
          <w:sz w:val="28"/>
          <w:szCs w:val="28"/>
        </w:rPr>
      </w:pPr>
    </w:p>
    <w:p w14:paraId="0734E0B4" w14:textId="77777777" w:rsidR="005E5F42" w:rsidRPr="00BC331C" w:rsidRDefault="005E5F42" w:rsidP="0061402F">
      <w:pPr>
        <w:shd w:val="clear" w:color="auto" w:fill="FFFFFF"/>
        <w:spacing w:line="276" w:lineRule="auto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C331C">
        <w:rPr>
          <w:sz w:val="28"/>
          <w:szCs w:val="28"/>
        </w:rPr>
        <w:t xml:space="preserve">1. Утвердить Требования к </w:t>
      </w:r>
      <w:r w:rsidRPr="00BC331C">
        <w:rPr>
          <w:spacing w:val="2"/>
          <w:sz w:val="28"/>
          <w:szCs w:val="28"/>
        </w:rPr>
        <w:t>архитектурно-художественным решениям внешнего вида нестационарных торговых объектов</w:t>
      </w:r>
      <w:r w:rsidR="00B5571F" w:rsidRPr="00BC331C">
        <w:rPr>
          <w:spacing w:val="2"/>
          <w:sz w:val="28"/>
          <w:szCs w:val="28"/>
        </w:rPr>
        <w:t>,</w:t>
      </w:r>
      <w:r w:rsidR="00B5571F" w:rsidRPr="00BC331C">
        <w:rPr>
          <w:bCs/>
          <w:sz w:val="28"/>
          <w:szCs w:val="28"/>
        </w:rPr>
        <w:t xml:space="preserve"> нестационарных объектов для оказания услуг</w:t>
      </w:r>
      <w:r w:rsidRPr="00BC331C">
        <w:rPr>
          <w:spacing w:val="2"/>
          <w:sz w:val="28"/>
          <w:szCs w:val="28"/>
        </w:rPr>
        <w:t xml:space="preserve"> на территории муниципального образования </w:t>
      </w:r>
      <w:r w:rsidR="0061402F">
        <w:rPr>
          <w:spacing w:val="2"/>
          <w:sz w:val="28"/>
          <w:szCs w:val="28"/>
        </w:rPr>
        <w:t>Уваровское</w:t>
      </w:r>
      <w:r w:rsidRPr="00BC331C">
        <w:rPr>
          <w:spacing w:val="2"/>
          <w:sz w:val="28"/>
          <w:szCs w:val="28"/>
        </w:rPr>
        <w:t xml:space="preserve"> сельское поселение Нижнегорского района Республики Крым (приложение 1).</w:t>
      </w:r>
    </w:p>
    <w:p w14:paraId="129D20E0" w14:textId="77777777" w:rsidR="009E242F" w:rsidRPr="00BC331C" w:rsidRDefault="005E5F42" w:rsidP="0061402F">
      <w:pPr>
        <w:spacing w:line="276" w:lineRule="auto"/>
        <w:jc w:val="both"/>
        <w:textAlignment w:val="baseline"/>
        <w:rPr>
          <w:b/>
          <w:bCs/>
          <w:spacing w:val="-28"/>
          <w:sz w:val="28"/>
          <w:szCs w:val="28"/>
        </w:rPr>
      </w:pPr>
      <w:r w:rsidRPr="00BC331C">
        <w:rPr>
          <w:sz w:val="28"/>
          <w:szCs w:val="28"/>
        </w:rPr>
        <w:t>2.</w:t>
      </w:r>
      <w:r w:rsidR="009E242F" w:rsidRPr="00BC331C">
        <w:rPr>
          <w:sz w:val="28"/>
          <w:szCs w:val="28"/>
        </w:rPr>
        <w:t xml:space="preserve">Настоящее постановление подлежит официальному опубликованию (обнародованию) на официальной странице муниципального образования </w:t>
      </w:r>
      <w:r w:rsidR="0061402F">
        <w:rPr>
          <w:sz w:val="28"/>
          <w:szCs w:val="28"/>
        </w:rPr>
        <w:t>Уваровское</w:t>
      </w:r>
      <w:r w:rsidR="009E242F" w:rsidRPr="00BC331C">
        <w:rPr>
          <w:sz w:val="28"/>
          <w:szCs w:val="28"/>
        </w:rPr>
        <w:t xml:space="preserve"> сельское поселение Нижнегорского района на портале Правительства Республики Крым rk.gov.ru в разделе «Нижнегорский район. Муниципальные образования. </w:t>
      </w:r>
      <w:r w:rsidR="0061402F">
        <w:rPr>
          <w:sz w:val="28"/>
          <w:szCs w:val="28"/>
        </w:rPr>
        <w:t>Уваровское</w:t>
      </w:r>
      <w:r w:rsidR="009E242F" w:rsidRPr="00BC331C">
        <w:rPr>
          <w:sz w:val="28"/>
          <w:szCs w:val="28"/>
        </w:rPr>
        <w:t xml:space="preserve"> сельское поселение», на доске объявлений администрации </w:t>
      </w:r>
      <w:r w:rsidR="0061402F">
        <w:rPr>
          <w:sz w:val="28"/>
          <w:szCs w:val="28"/>
        </w:rPr>
        <w:lastRenderedPageBreak/>
        <w:t>Уваровского</w:t>
      </w:r>
      <w:r w:rsidR="009E242F" w:rsidRPr="00BC331C">
        <w:rPr>
          <w:sz w:val="28"/>
          <w:szCs w:val="28"/>
        </w:rPr>
        <w:t xml:space="preserve"> сельского поселения по адресу: с.</w:t>
      </w:r>
      <w:r w:rsidR="00A92947">
        <w:rPr>
          <w:sz w:val="28"/>
          <w:szCs w:val="28"/>
        </w:rPr>
        <w:t xml:space="preserve"> </w:t>
      </w:r>
      <w:r w:rsidR="0061402F">
        <w:rPr>
          <w:sz w:val="28"/>
          <w:szCs w:val="28"/>
        </w:rPr>
        <w:t>Уваровка, ул. Кирова</w:t>
      </w:r>
      <w:r w:rsidR="009E242F" w:rsidRPr="00BC331C">
        <w:rPr>
          <w:sz w:val="28"/>
          <w:szCs w:val="28"/>
        </w:rPr>
        <w:t xml:space="preserve">, </w:t>
      </w:r>
      <w:r w:rsidR="0061402F">
        <w:rPr>
          <w:sz w:val="28"/>
          <w:szCs w:val="28"/>
        </w:rPr>
        <w:t>18</w:t>
      </w:r>
      <w:r w:rsidR="009E242F" w:rsidRPr="00BC331C">
        <w:rPr>
          <w:sz w:val="28"/>
          <w:szCs w:val="28"/>
        </w:rPr>
        <w:t>.</w:t>
      </w:r>
    </w:p>
    <w:p w14:paraId="3102EFCB" w14:textId="77777777" w:rsidR="009E242F" w:rsidRPr="00BC331C" w:rsidRDefault="009E242F" w:rsidP="0061402F">
      <w:pPr>
        <w:spacing w:line="276" w:lineRule="auto"/>
        <w:rPr>
          <w:sz w:val="28"/>
          <w:szCs w:val="28"/>
        </w:rPr>
      </w:pPr>
      <w:r w:rsidRPr="00BC331C">
        <w:rPr>
          <w:sz w:val="28"/>
          <w:szCs w:val="28"/>
        </w:rPr>
        <w:t xml:space="preserve">3. Настоящее постановление вступает в силу со дня его опубликования. </w:t>
      </w:r>
    </w:p>
    <w:p w14:paraId="58B5FDFC" w14:textId="77777777" w:rsidR="009E242F" w:rsidRPr="00BC331C" w:rsidRDefault="009E242F" w:rsidP="0061402F">
      <w:pPr>
        <w:spacing w:line="276" w:lineRule="auto"/>
        <w:rPr>
          <w:sz w:val="28"/>
          <w:szCs w:val="28"/>
        </w:rPr>
      </w:pPr>
      <w:r w:rsidRPr="00BC331C"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58DD9213" w14:textId="77777777" w:rsidR="009E242F" w:rsidRPr="00BC331C" w:rsidRDefault="009E242F" w:rsidP="0061402F">
      <w:pPr>
        <w:spacing w:line="276" w:lineRule="auto"/>
        <w:ind w:firstLine="567"/>
        <w:rPr>
          <w:sz w:val="28"/>
          <w:szCs w:val="28"/>
        </w:rPr>
      </w:pPr>
    </w:p>
    <w:p w14:paraId="4739C176" w14:textId="77777777" w:rsidR="009E242F" w:rsidRPr="00BC331C" w:rsidRDefault="009E242F" w:rsidP="0061402F">
      <w:pPr>
        <w:spacing w:line="276" w:lineRule="auto"/>
        <w:ind w:firstLine="567"/>
        <w:rPr>
          <w:sz w:val="28"/>
          <w:szCs w:val="28"/>
        </w:rPr>
      </w:pPr>
    </w:p>
    <w:p w14:paraId="0DBFAE8D" w14:textId="77777777" w:rsidR="009E242F" w:rsidRPr="00BC331C" w:rsidRDefault="009E242F" w:rsidP="0061402F">
      <w:pPr>
        <w:spacing w:line="276" w:lineRule="auto"/>
        <w:rPr>
          <w:sz w:val="28"/>
          <w:szCs w:val="28"/>
        </w:rPr>
      </w:pPr>
      <w:r w:rsidRPr="00BC331C">
        <w:rPr>
          <w:sz w:val="28"/>
          <w:szCs w:val="28"/>
        </w:rPr>
        <w:t xml:space="preserve">Председатель </w:t>
      </w:r>
      <w:r w:rsidR="0061402F">
        <w:rPr>
          <w:sz w:val="28"/>
          <w:szCs w:val="28"/>
        </w:rPr>
        <w:t>Уваровского</w:t>
      </w:r>
      <w:r w:rsidRPr="00BC331C">
        <w:rPr>
          <w:sz w:val="28"/>
          <w:szCs w:val="28"/>
        </w:rPr>
        <w:t xml:space="preserve"> сельского</w:t>
      </w:r>
    </w:p>
    <w:p w14:paraId="0D98132B" w14:textId="77777777" w:rsidR="009E242F" w:rsidRPr="00BC331C" w:rsidRDefault="009E242F" w:rsidP="0061402F">
      <w:pPr>
        <w:spacing w:line="276" w:lineRule="auto"/>
        <w:rPr>
          <w:sz w:val="28"/>
          <w:szCs w:val="28"/>
        </w:rPr>
      </w:pPr>
      <w:r w:rsidRPr="00BC331C">
        <w:rPr>
          <w:sz w:val="28"/>
          <w:szCs w:val="28"/>
        </w:rPr>
        <w:t>совета – глава администрации</w:t>
      </w:r>
    </w:p>
    <w:p w14:paraId="1E241816" w14:textId="77777777" w:rsidR="009E242F" w:rsidRPr="00BC331C" w:rsidRDefault="0061402F" w:rsidP="0061402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Уваровского</w:t>
      </w:r>
      <w:r w:rsidR="009E242F" w:rsidRPr="00BC331C">
        <w:rPr>
          <w:sz w:val="28"/>
          <w:szCs w:val="28"/>
        </w:rPr>
        <w:t xml:space="preserve"> сельского поселения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  <w:t>В.А. Звязка</w:t>
      </w:r>
      <w:r w:rsidR="009E242F" w:rsidRPr="00BC331C">
        <w:rPr>
          <w:sz w:val="28"/>
          <w:szCs w:val="28"/>
        </w:rPr>
        <w:t xml:space="preserve"> </w:t>
      </w:r>
    </w:p>
    <w:p w14:paraId="69BCD80F" w14:textId="77777777" w:rsidR="005E5F42" w:rsidRPr="00BC331C" w:rsidRDefault="002E0868" w:rsidP="0061402F">
      <w:pPr>
        <w:shd w:val="clear" w:color="auto" w:fill="FFFFFF"/>
        <w:spacing w:line="276" w:lineRule="auto"/>
        <w:jc w:val="right"/>
        <w:textAlignment w:val="baseline"/>
        <w:rPr>
          <w:spacing w:val="2"/>
          <w:sz w:val="25"/>
          <w:szCs w:val="25"/>
        </w:rPr>
      </w:pPr>
      <w:r w:rsidRPr="00BC331C">
        <w:rPr>
          <w:spacing w:val="2"/>
          <w:sz w:val="25"/>
          <w:szCs w:val="25"/>
        </w:rPr>
        <w:br w:type="page"/>
      </w:r>
      <w:r w:rsidR="005E5F42" w:rsidRPr="00BC331C">
        <w:rPr>
          <w:spacing w:val="2"/>
          <w:sz w:val="25"/>
          <w:szCs w:val="25"/>
        </w:rPr>
        <w:lastRenderedPageBreak/>
        <w:t>Приложение  1</w:t>
      </w:r>
      <w:r w:rsidR="005E5F42" w:rsidRPr="00BC331C">
        <w:rPr>
          <w:spacing w:val="2"/>
          <w:sz w:val="25"/>
          <w:szCs w:val="25"/>
        </w:rPr>
        <w:br/>
        <w:t xml:space="preserve">к постановлению администрации </w:t>
      </w:r>
    </w:p>
    <w:p w14:paraId="0CB9B003" w14:textId="77777777" w:rsidR="005E5F42" w:rsidRPr="00BC331C" w:rsidRDefault="0061402F" w:rsidP="005E5F42">
      <w:pPr>
        <w:shd w:val="clear" w:color="auto" w:fill="FFFFFF"/>
        <w:jc w:val="right"/>
        <w:textAlignment w:val="baseline"/>
        <w:rPr>
          <w:spacing w:val="2"/>
          <w:sz w:val="25"/>
          <w:szCs w:val="25"/>
        </w:rPr>
      </w:pPr>
      <w:r>
        <w:rPr>
          <w:spacing w:val="2"/>
          <w:sz w:val="25"/>
          <w:szCs w:val="25"/>
        </w:rPr>
        <w:t>Уваровского</w:t>
      </w:r>
      <w:r w:rsidR="005E5F42" w:rsidRPr="00BC331C">
        <w:rPr>
          <w:spacing w:val="2"/>
          <w:sz w:val="25"/>
          <w:szCs w:val="25"/>
        </w:rPr>
        <w:t xml:space="preserve"> сельского поселения </w:t>
      </w:r>
    </w:p>
    <w:p w14:paraId="4AA22088" w14:textId="77777777" w:rsidR="005E5F42" w:rsidRPr="00BC331C" w:rsidRDefault="005E5F42" w:rsidP="005E5F42">
      <w:pPr>
        <w:shd w:val="clear" w:color="auto" w:fill="FFFFFF"/>
        <w:jc w:val="right"/>
        <w:textAlignment w:val="baseline"/>
        <w:rPr>
          <w:spacing w:val="2"/>
          <w:sz w:val="25"/>
          <w:szCs w:val="25"/>
        </w:rPr>
      </w:pPr>
      <w:r w:rsidRPr="00BC331C">
        <w:rPr>
          <w:spacing w:val="2"/>
          <w:sz w:val="25"/>
          <w:szCs w:val="25"/>
        </w:rPr>
        <w:t xml:space="preserve">Нижнегорского района Республики Крым </w:t>
      </w:r>
    </w:p>
    <w:p w14:paraId="48C6D926" w14:textId="77777777" w:rsidR="005E5F42" w:rsidRPr="00BC331C" w:rsidRDefault="005E5F42" w:rsidP="005E5F42">
      <w:pPr>
        <w:shd w:val="clear" w:color="auto" w:fill="FFFFFF"/>
        <w:jc w:val="right"/>
        <w:textAlignment w:val="baseline"/>
        <w:rPr>
          <w:spacing w:val="2"/>
          <w:sz w:val="25"/>
          <w:szCs w:val="25"/>
        </w:rPr>
      </w:pPr>
      <w:r w:rsidRPr="00BC331C">
        <w:rPr>
          <w:spacing w:val="2"/>
          <w:sz w:val="25"/>
          <w:szCs w:val="25"/>
        </w:rPr>
        <w:t xml:space="preserve">от </w:t>
      </w:r>
      <w:r w:rsidR="0061402F">
        <w:rPr>
          <w:spacing w:val="2"/>
          <w:sz w:val="25"/>
          <w:szCs w:val="25"/>
        </w:rPr>
        <w:t>26.09.</w:t>
      </w:r>
      <w:r w:rsidRPr="00BC331C">
        <w:rPr>
          <w:spacing w:val="2"/>
          <w:sz w:val="25"/>
          <w:szCs w:val="25"/>
        </w:rPr>
        <w:t xml:space="preserve"> </w:t>
      </w:r>
      <w:r w:rsidR="0061402F">
        <w:rPr>
          <w:spacing w:val="2"/>
          <w:sz w:val="25"/>
          <w:szCs w:val="25"/>
        </w:rPr>
        <w:t>2024</w:t>
      </w:r>
      <w:r w:rsidRPr="00BC331C">
        <w:rPr>
          <w:spacing w:val="2"/>
          <w:sz w:val="25"/>
          <w:szCs w:val="25"/>
        </w:rPr>
        <w:t xml:space="preserve"> года №</w:t>
      </w:r>
      <w:r w:rsidR="0061402F">
        <w:rPr>
          <w:spacing w:val="2"/>
          <w:sz w:val="25"/>
          <w:szCs w:val="25"/>
        </w:rPr>
        <w:t xml:space="preserve"> 63</w:t>
      </w:r>
    </w:p>
    <w:p w14:paraId="0F85552F" w14:textId="77777777" w:rsidR="005E5F42" w:rsidRPr="00BC331C" w:rsidRDefault="005E5F42" w:rsidP="005E5F42">
      <w:pPr>
        <w:shd w:val="clear" w:color="auto" w:fill="FFFFFF"/>
        <w:jc w:val="both"/>
        <w:textAlignment w:val="baseline"/>
        <w:rPr>
          <w:spacing w:val="2"/>
          <w:sz w:val="25"/>
          <w:szCs w:val="25"/>
        </w:rPr>
      </w:pPr>
    </w:p>
    <w:p w14:paraId="09219F67" w14:textId="77777777" w:rsidR="005E5F42" w:rsidRPr="00BC331C" w:rsidRDefault="005E5F42" w:rsidP="005E5F42">
      <w:pPr>
        <w:shd w:val="clear" w:color="auto" w:fill="FFFFFF"/>
        <w:ind w:firstLine="426"/>
        <w:jc w:val="center"/>
        <w:textAlignment w:val="baseline"/>
        <w:rPr>
          <w:b/>
          <w:spacing w:val="2"/>
          <w:sz w:val="28"/>
          <w:szCs w:val="28"/>
        </w:rPr>
      </w:pPr>
      <w:r w:rsidRPr="00BC331C">
        <w:rPr>
          <w:b/>
          <w:spacing w:val="2"/>
          <w:sz w:val="28"/>
          <w:szCs w:val="28"/>
        </w:rPr>
        <w:t>ТРЕБОВАНИЯ</w:t>
      </w:r>
    </w:p>
    <w:p w14:paraId="69ECF627" w14:textId="77777777" w:rsidR="005E5F42" w:rsidRPr="00BC331C" w:rsidRDefault="005E5F42" w:rsidP="005E5F42">
      <w:pPr>
        <w:shd w:val="clear" w:color="auto" w:fill="FFFFFF"/>
        <w:ind w:firstLine="426"/>
        <w:jc w:val="center"/>
        <w:textAlignment w:val="baseline"/>
        <w:rPr>
          <w:b/>
          <w:spacing w:val="2"/>
          <w:sz w:val="28"/>
          <w:szCs w:val="28"/>
        </w:rPr>
      </w:pPr>
      <w:r w:rsidRPr="00BC331C">
        <w:rPr>
          <w:b/>
          <w:spacing w:val="2"/>
          <w:sz w:val="28"/>
          <w:szCs w:val="28"/>
        </w:rPr>
        <w:t>к архитектурн</w:t>
      </w:r>
      <w:r w:rsidR="0061402F">
        <w:rPr>
          <w:b/>
          <w:spacing w:val="2"/>
          <w:sz w:val="28"/>
          <w:szCs w:val="28"/>
        </w:rPr>
        <w:t xml:space="preserve">о </w:t>
      </w:r>
      <w:r w:rsidRPr="00BC331C">
        <w:rPr>
          <w:b/>
          <w:spacing w:val="2"/>
          <w:sz w:val="28"/>
          <w:szCs w:val="28"/>
        </w:rPr>
        <w:t>-</w:t>
      </w:r>
      <w:r w:rsidR="0061402F">
        <w:rPr>
          <w:b/>
          <w:spacing w:val="2"/>
          <w:sz w:val="28"/>
          <w:szCs w:val="28"/>
        </w:rPr>
        <w:t xml:space="preserve"> </w:t>
      </w:r>
      <w:r w:rsidRPr="00BC331C">
        <w:rPr>
          <w:b/>
          <w:spacing w:val="2"/>
          <w:sz w:val="28"/>
          <w:szCs w:val="28"/>
        </w:rPr>
        <w:t>художественным решениям внешнего вида нестационарных торговых объектов</w:t>
      </w:r>
      <w:r w:rsidR="00B5571F" w:rsidRPr="00BC331C">
        <w:rPr>
          <w:b/>
          <w:spacing w:val="2"/>
          <w:sz w:val="28"/>
          <w:szCs w:val="28"/>
        </w:rPr>
        <w:t>,</w:t>
      </w:r>
      <w:r w:rsidR="00B5571F" w:rsidRPr="00BC331C">
        <w:rPr>
          <w:b/>
          <w:bCs/>
          <w:sz w:val="28"/>
          <w:szCs w:val="28"/>
        </w:rPr>
        <w:t xml:space="preserve"> нестационарных объектов для оказания услуг</w:t>
      </w:r>
      <w:r w:rsidRPr="00BC331C">
        <w:rPr>
          <w:b/>
          <w:spacing w:val="2"/>
          <w:sz w:val="28"/>
          <w:szCs w:val="28"/>
        </w:rPr>
        <w:t xml:space="preserve"> на территории муниципального образования </w:t>
      </w:r>
      <w:r w:rsidR="0061402F">
        <w:rPr>
          <w:b/>
          <w:spacing w:val="2"/>
          <w:sz w:val="28"/>
          <w:szCs w:val="28"/>
        </w:rPr>
        <w:t>Уваровское</w:t>
      </w:r>
      <w:r w:rsidRPr="00BC331C">
        <w:rPr>
          <w:b/>
          <w:spacing w:val="2"/>
          <w:sz w:val="28"/>
          <w:szCs w:val="28"/>
        </w:rPr>
        <w:t xml:space="preserve"> сельское поселение Нижнегорского района Республики Крым</w:t>
      </w:r>
    </w:p>
    <w:p w14:paraId="42AC17CD" w14:textId="77777777" w:rsidR="00875311" w:rsidRPr="00BC331C" w:rsidRDefault="00875311" w:rsidP="00875311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14:paraId="5F19E0F2" w14:textId="77777777" w:rsidR="005E5F42" w:rsidRPr="00BC331C" w:rsidRDefault="005E5F42" w:rsidP="00875311">
      <w:pPr>
        <w:shd w:val="clear" w:color="auto" w:fill="FFFFFF"/>
        <w:ind w:firstLine="720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Настоящие требования разработаны в соответствии с </w:t>
      </w:r>
      <w:hyperlink r:id="rId8" w:history="1">
        <w:r w:rsidRPr="00BC331C">
          <w:rPr>
            <w:spacing w:val="2"/>
            <w:sz w:val="28"/>
            <w:szCs w:val="28"/>
          </w:rPr>
          <w:t>Федеральным законом от 28.12.2009 N 381-ФЗ "Об основах государственного регулирования торговой деятельности в Российской Федерации"</w:t>
        </w:r>
      </w:hyperlink>
      <w:r w:rsidRPr="00BC331C">
        <w:rPr>
          <w:spacing w:val="2"/>
          <w:sz w:val="28"/>
          <w:szCs w:val="28"/>
        </w:rPr>
        <w:t>,</w:t>
      </w:r>
      <w:r w:rsidR="00E32CD5" w:rsidRPr="00BC331C">
        <w:rPr>
          <w:spacing w:val="2"/>
          <w:sz w:val="28"/>
          <w:szCs w:val="28"/>
        </w:rPr>
        <w:t xml:space="preserve"> </w:t>
      </w:r>
      <w:r w:rsidR="00B5571F" w:rsidRPr="00BC331C">
        <w:rPr>
          <w:sz w:val="28"/>
          <w:szCs w:val="28"/>
        </w:rPr>
        <w:t>постановлением Совета министров Республики Крым от 23.08.2016 № 402 "Об утверждении Порядка размещения и функционирования нестационарных торговых объектов,</w:t>
      </w:r>
      <w:r w:rsidR="00B5571F" w:rsidRPr="00BC331C">
        <w:rPr>
          <w:b/>
          <w:bCs/>
          <w:sz w:val="28"/>
          <w:szCs w:val="28"/>
        </w:rPr>
        <w:t xml:space="preserve"> </w:t>
      </w:r>
      <w:r w:rsidR="00B5571F" w:rsidRPr="00BC331C">
        <w:rPr>
          <w:bCs/>
          <w:sz w:val="28"/>
          <w:szCs w:val="28"/>
        </w:rPr>
        <w:t>нестационарных объектов для оказания услуг</w:t>
      </w:r>
      <w:r w:rsidR="00B5571F" w:rsidRPr="00BC331C">
        <w:rPr>
          <w:sz w:val="28"/>
          <w:szCs w:val="28"/>
        </w:rPr>
        <w:t xml:space="preserve"> на территории муниципальных образований в Республике Крым"</w:t>
      </w:r>
    </w:p>
    <w:p w14:paraId="7ED79D12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outlineLvl w:val="2"/>
        <w:rPr>
          <w:spacing w:val="2"/>
          <w:sz w:val="28"/>
          <w:szCs w:val="28"/>
        </w:rPr>
      </w:pPr>
    </w:p>
    <w:p w14:paraId="30B1B0BA" w14:textId="77777777" w:rsidR="005E5F42" w:rsidRPr="00BC331C" w:rsidRDefault="005E5F42" w:rsidP="005E5F42">
      <w:pPr>
        <w:shd w:val="clear" w:color="auto" w:fill="FFFFFF"/>
        <w:ind w:firstLine="426"/>
        <w:jc w:val="center"/>
        <w:textAlignment w:val="baseline"/>
        <w:outlineLvl w:val="2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1. Общие положения</w:t>
      </w:r>
    </w:p>
    <w:p w14:paraId="2BD5ACB5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</w:p>
    <w:p w14:paraId="3F4F6D20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 xml:space="preserve">1.1. Для участия в конкурсе на право размещения </w:t>
      </w:r>
      <w:r w:rsidR="00B5571F" w:rsidRPr="00BC331C">
        <w:rPr>
          <w:spacing w:val="2"/>
          <w:sz w:val="28"/>
          <w:szCs w:val="28"/>
        </w:rPr>
        <w:t xml:space="preserve">нестационарных торговых объектов, нестационарных объектов для оказания услуг (далее – </w:t>
      </w:r>
      <w:r w:rsidRPr="00BC331C">
        <w:rPr>
          <w:spacing w:val="2"/>
          <w:sz w:val="28"/>
          <w:szCs w:val="28"/>
        </w:rPr>
        <w:t>НТО</w:t>
      </w:r>
      <w:r w:rsidR="00B5571F" w:rsidRPr="00BC331C">
        <w:rPr>
          <w:spacing w:val="2"/>
          <w:sz w:val="28"/>
          <w:szCs w:val="28"/>
        </w:rPr>
        <w:t>, НОУ)</w:t>
      </w:r>
      <w:r w:rsidRPr="00BC331C">
        <w:rPr>
          <w:spacing w:val="2"/>
          <w:sz w:val="28"/>
          <w:szCs w:val="28"/>
        </w:rPr>
        <w:t xml:space="preserve"> либо проведения модернизации установленного и включенного в Схему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подготавливается проектная документация, в которой должны быть учтены настоящие требования к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и его внешнему виду.</w:t>
      </w:r>
    </w:p>
    <w:p w14:paraId="651A4881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</w:p>
    <w:p w14:paraId="3C5C5B93" w14:textId="77777777" w:rsidR="005E5F42" w:rsidRPr="00BC331C" w:rsidRDefault="005E5F42" w:rsidP="00B5571F">
      <w:pPr>
        <w:shd w:val="clear" w:color="auto" w:fill="FFFFFF"/>
        <w:ind w:firstLine="426"/>
        <w:jc w:val="center"/>
        <w:textAlignment w:val="baseline"/>
        <w:outlineLvl w:val="2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2. Архитектурно-художественное решение нестационарного торгового объекта</w:t>
      </w:r>
      <w:r w:rsidR="00B5571F" w:rsidRPr="00BC331C">
        <w:rPr>
          <w:spacing w:val="2"/>
          <w:sz w:val="28"/>
          <w:szCs w:val="28"/>
        </w:rPr>
        <w:t>, нестационарного объекта для оказания услуг</w:t>
      </w:r>
    </w:p>
    <w:p w14:paraId="3E31E0A8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</w:p>
    <w:p w14:paraId="1A846719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2.1. За основу архитектурно-художественного решения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, расположенного на территории </w:t>
      </w:r>
      <w:r w:rsidR="0061402F">
        <w:rPr>
          <w:spacing w:val="2"/>
          <w:sz w:val="28"/>
          <w:szCs w:val="28"/>
        </w:rPr>
        <w:t>Уваровского</w:t>
      </w:r>
      <w:r w:rsidRPr="00BC331C">
        <w:rPr>
          <w:spacing w:val="2"/>
          <w:sz w:val="28"/>
          <w:szCs w:val="28"/>
        </w:rPr>
        <w:t xml:space="preserve"> сельского поселения, принимается эскизный проект двух вариантов внешнего вида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(приложение № </w:t>
      </w:r>
      <w:r w:rsidR="0032424F" w:rsidRPr="00BC331C">
        <w:rPr>
          <w:spacing w:val="2"/>
          <w:sz w:val="28"/>
          <w:szCs w:val="28"/>
        </w:rPr>
        <w:t>2</w:t>
      </w:r>
      <w:r w:rsidRPr="00BC331C">
        <w:rPr>
          <w:spacing w:val="2"/>
          <w:sz w:val="28"/>
          <w:szCs w:val="28"/>
        </w:rPr>
        <w:t>), наиболее отвечающий существующей застройке поселения, с учетом современных требований к форматам торговли.</w:t>
      </w:r>
    </w:p>
    <w:p w14:paraId="6473EA4B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2.2. Цветовое оформление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необходимо предусматривать по каталогу RAL (основные 8016, 8017, 9001, 9010) в соответствии с основным существующим современным вариантом архитектуры окружающей застройки.</w:t>
      </w:r>
    </w:p>
    <w:p w14:paraId="4DF032A3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outlineLvl w:val="2"/>
        <w:rPr>
          <w:spacing w:val="2"/>
          <w:sz w:val="28"/>
          <w:szCs w:val="28"/>
        </w:rPr>
      </w:pPr>
    </w:p>
    <w:p w14:paraId="12D36691" w14:textId="77777777" w:rsidR="005E5F42" w:rsidRPr="00BC331C" w:rsidRDefault="005E5F42" w:rsidP="005E5F42">
      <w:pPr>
        <w:shd w:val="clear" w:color="auto" w:fill="FFFFFF"/>
        <w:ind w:firstLine="426"/>
        <w:jc w:val="center"/>
        <w:textAlignment w:val="baseline"/>
        <w:outlineLvl w:val="2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 Требования, предъявляемые к нестационарному торговому объекту</w:t>
      </w:r>
      <w:r w:rsidR="00B5571F" w:rsidRPr="00BC331C">
        <w:rPr>
          <w:spacing w:val="2"/>
          <w:sz w:val="28"/>
          <w:szCs w:val="28"/>
        </w:rPr>
        <w:t>, нестационарному объекту для оказания услуг</w:t>
      </w:r>
    </w:p>
    <w:p w14:paraId="531289DD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</w:p>
    <w:p w14:paraId="093FBE2D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3.1. При разработке проекта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либо модернизации необходимо предусматривать его изготовление с использованием современных отделочных материалов и технологий, позволяющих сохранять свои свойства и качества в течение длительного срока эксплуатации.</w:t>
      </w:r>
    </w:p>
    <w:p w14:paraId="6D6F847C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3.2. Внешний вид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должен соответствовать проектной документации. Запрещаются изготовление и установка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с нарушением проектной документации, самовольное изменение объемно-планировочного решения, конструкций и их элементов, изменение их цветового решения. В случае установки двух и более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>, расположенных рядом друг с другом, выполняется общий проект на всю группу объектов или проекты каждого объекта должны быть аналогичны. Проект благоустройства прилегающей территории должен быть общим для всех объектов.</w:t>
      </w:r>
    </w:p>
    <w:p w14:paraId="6A3A7577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3.3. При проектировании вновь устанавливаемых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либо модернизации киосков (павильонов) в составе остановочного комплекса допускается размещение не более двух объектов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в одном остановочном модуле.</w:t>
      </w:r>
    </w:p>
    <w:p w14:paraId="5FB95023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3.4. В случае проектирования установки двух и более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внешний вид оформления входных групп, устройство и оформление витрин, установка дополнительных элементов на фасадах, сооружение козырьков и навесов, относящихся к объекту, должны решаться в едином комплексе.</w:t>
      </w:r>
    </w:p>
    <w:p w14:paraId="63443CDC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3.5. Конструкция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должна состоять из модульных элементов заводского изготовления, предусматривающих возможность его перемещения либо демонтажа с возобновлением конструктивной целостности и возможность дальнейшей эксплуатации.</w:t>
      </w:r>
    </w:p>
    <w:p w14:paraId="4BDF9E36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3.6. Нестационарный торговый объект</w:t>
      </w:r>
      <w:r w:rsidR="00B5571F" w:rsidRPr="00BC331C">
        <w:rPr>
          <w:spacing w:val="2"/>
          <w:sz w:val="28"/>
          <w:szCs w:val="28"/>
        </w:rPr>
        <w:t>, нестационарный объект для оказания услуг</w:t>
      </w:r>
      <w:r w:rsidRPr="00BC331C">
        <w:rPr>
          <w:spacing w:val="2"/>
          <w:sz w:val="28"/>
          <w:szCs w:val="28"/>
        </w:rPr>
        <w:t xml:space="preserve"> должен иметь вывеску, определяющую профиль объекта, информационную табличку с указанием зарегистрированного названия, формы собственности и режима работы.</w:t>
      </w:r>
    </w:p>
    <w:p w14:paraId="5CC552BC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3.7. Места размещения световых рекламных вывесок или иной необходимой информации должны быть предусмотрены конструкцией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>.</w:t>
      </w:r>
    </w:p>
    <w:p w14:paraId="1903DD53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3.8. Не допускается устанавливать дополнительные конструкции для размещения световых рекламных вывесок или иной информации, не предусмотренной проектной документацией.</w:t>
      </w:r>
    </w:p>
    <w:p w14:paraId="444E89A0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3.9. Проектом должны быть определены и предусмотрены дополнительные элементы устройства и оборудования окон и витрин, такие, как декоративные решетки, подсветка, защитные устройства, экраны, жалюзи, элементы ориентирующей информации, элементы сезонного озеленения, а также предусмотрена установка наружных блоков систем кондиционирования и вентиляции.</w:t>
      </w:r>
    </w:p>
    <w:p w14:paraId="14029C1D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3.10. Запрещается устанавливать глухие металлические дверные полотна на лицевых фасадах объекта.</w:t>
      </w:r>
    </w:p>
    <w:p w14:paraId="432BC7F9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3.11. Не допускаются наружное размещение защитных решеток на лицевых фасадах и установка их в витринах (за исключением внутренних раздвижных устройств).</w:t>
      </w:r>
    </w:p>
    <w:p w14:paraId="01A36138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3.12. В случае установки защитных решеток необходимо предусмотреть их расположение за плоскостью остекления внутри помещения. Наружное размещение защитных решеток допускается только на задних фасадах по согласованию с органами пожарного надзора.</w:t>
      </w:r>
    </w:p>
    <w:p w14:paraId="73D558F0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 xml:space="preserve">3.13. Размещение маркиз на фасаде должно иметь единый, упорядоченный характер, соответствовать габаритам и контурам проема, не ухудшать визуального восприятия архитектурных деталей, декора, знаков дорожного движения, указателей остановок общественного транспорта, городской ориентирующей информации. Высота нижней кромки маркиз от поверхности тротуара - не менее </w:t>
      </w:r>
      <w:smartTag w:uri="urn:schemas-microsoft-com:office:smarttags" w:element="metricconverter">
        <w:smartTagPr>
          <w:attr w:name="ProductID" w:val="2,5 м"/>
        </w:smartTagPr>
        <w:r w:rsidRPr="00BC331C">
          <w:rPr>
            <w:spacing w:val="2"/>
            <w:sz w:val="28"/>
            <w:szCs w:val="28"/>
          </w:rPr>
          <w:t>2,5 м</w:t>
        </w:r>
      </w:smartTag>
      <w:r w:rsidRPr="00BC331C">
        <w:rPr>
          <w:spacing w:val="2"/>
          <w:sz w:val="28"/>
          <w:szCs w:val="28"/>
        </w:rPr>
        <w:t>.</w:t>
      </w:r>
    </w:p>
    <w:p w14:paraId="5AC1E6D9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3.14. При разработке проекта установки либо модернизации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должна быть учтена необходимость проведения благоустройства свободной территорий с учетом инфраструктуры и расположенных вблизи строений.</w:t>
      </w:r>
    </w:p>
    <w:p w14:paraId="5BC1FB5B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z w:val="28"/>
          <w:szCs w:val="28"/>
        </w:rPr>
      </w:pPr>
      <w:r w:rsidRPr="00BC331C">
        <w:rPr>
          <w:spacing w:val="2"/>
          <w:sz w:val="28"/>
          <w:szCs w:val="28"/>
        </w:rPr>
        <w:t xml:space="preserve">3.15. Планирование благоустройства и озеленения территории земельных участков должно осуществляться с учетом требований, утвержденных Решением </w:t>
      </w:r>
      <w:r w:rsidR="00E32CD5" w:rsidRPr="00BC331C">
        <w:rPr>
          <w:spacing w:val="2"/>
          <w:sz w:val="28"/>
          <w:szCs w:val="28"/>
        </w:rPr>
        <w:t>№</w:t>
      </w:r>
      <w:r w:rsidR="0061402F">
        <w:rPr>
          <w:spacing w:val="2"/>
          <w:sz w:val="28"/>
          <w:szCs w:val="28"/>
        </w:rPr>
        <w:t xml:space="preserve"> 7 6</w:t>
      </w:r>
      <w:r w:rsidR="0032424F" w:rsidRPr="00BC331C">
        <w:rPr>
          <w:spacing w:val="2"/>
          <w:sz w:val="28"/>
          <w:szCs w:val="28"/>
        </w:rPr>
        <w:t>-</w:t>
      </w:r>
      <w:r w:rsidR="0061402F">
        <w:rPr>
          <w:spacing w:val="2"/>
          <w:sz w:val="28"/>
          <w:szCs w:val="28"/>
        </w:rPr>
        <w:t>й сессии</w:t>
      </w:r>
      <w:r w:rsidR="00E32CD5" w:rsidRPr="00BC331C">
        <w:rPr>
          <w:spacing w:val="2"/>
          <w:sz w:val="28"/>
          <w:szCs w:val="28"/>
        </w:rPr>
        <w:t xml:space="preserve"> </w:t>
      </w:r>
      <w:r w:rsidR="0061402F">
        <w:rPr>
          <w:spacing w:val="2"/>
          <w:sz w:val="28"/>
          <w:szCs w:val="28"/>
        </w:rPr>
        <w:t>Уваровского</w:t>
      </w:r>
      <w:r w:rsidR="00E32CD5" w:rsidRPr="00BC331C">
        <w:rPr>
          <w:spacing w:val="2"/>
          <w:sz w:val="28"/>
          <w:szCs w:val="28"/>
        </w:rPr>
        <w:t xml:space="preserve"> </w:t>
      </w:r>
      <w:r w:rsidR="0061402F">
        <w:rPr>
          <w:spacing w:val="2"/>
          <w:sz w:val="28"/>
          <w:szCs w:val="28"/>
        </w:rPr>
        <w:t>сельского совета 2</w:t>
      </w:r>
      <w:r w:rsidR="00E32CD5" w:rsidRPr="00BC331C">
        <w:rPr>
          <w:spacing w:val="2"/>
          <w:sz w:val="28"/>
          <w:szCs w:val="28"/>
        </w:rPr>
        <w:t xml:space="preserve">-го созыва </w:t>
      </w:r>
      <w:r w:rsidRPr="00BC331C">
        <w:rPr>
          <w:spacing w:val="2"/>
          <w:sz w:val="28"/>
          <w:szCs w:val="28"/>
        </w:rPr>
        <w:t xml:space="preserve">от </w:t>
      </w:r>
      <w:r w:rsidR="0061402F">
        <w:rPr>
          <w:spacing w:val="2"/>
          <w:sz w:val="28"/>
          <w:szCs w:val="28"/>
        </w:rPr>
        <w:t>13.03</w:t>
      </w:r>
      <w:r w:rsidR="005E66DF" w:rsidRPr="00BC331C">
        <w:rPr>
          <w:spacing w:val="2"/>
          <w:sz w:val="28"/>
          <w:szCs w:val="28"/>
        </w:rPr>
        <w:t>.</w:t>
      </w:r>
      <w:r w:rsidR="0061402F">
        <w:rPr>
          <w:spacing w:val="2"/>
          <w:sz w:val="28"/>
          <w:szCs w:val="28"/>
        </w:rPr>
        <w:t>2020</w:t>
      </w:r>
      <w:r w:rsidR="0032424F" w:rsidRPr="00BC331C">
        <w:rPr>
          <w:spacing w:val="2"/>
          <w:sz w:val="28"/>
          <w:szCs w:val="28"/>
        </w:rPr>
        <w:t xml:space="preserve"> года</w:t>
      </w:r>
      <w:r w:rsidRPr="00BC331C">
        <w:rPr>
          <w:spacing w:val="2"/>
          <w:sz w:val="28"/>
          <w:szCs w:val="28"/>
        </w:rPr>
        <w:t xml:space="preserve"> «Об утверждении </w:t>
      </w:r>
      <w:r w:rsidRPr="00BC331C">
        <w:rPr>
          <w:sz w:val="28"/>
          <w:szCs w:val="28"/>
        </w:rPr>
        <w:t>Правил благоустройства</w:t>
      </w:r>
      <w:r w:rsidR="00A92947">
        <w:rPr>
          <w:sz w:val="28"/>
          <w:szCs w:val="28"/>
        </w:rPr>
        <w:t xml:space="preserve"> и содержания</w:t>
      </w:r>
      <w:r w:rsidRPr="00BC331C">
        <w:rPr>
          <w:sz w:val="28"/>
          <w:szCs w:val="28"/>
        </w:rPr>
        <w:t xml:space="preserve"> территории муниципального образования </w:t>
      </w:r>
      <w:r w:rsidR="0061402F">
        <w:rPr>
          <w:sz w:val="28"/>
          <w:szCs w:val="28"/>
        </w:rPr>
        <w:t>Уваровское</w:t>
      </w:r>
      <w:r w:rsidR="0032424F" w:rsidRPr="00BC331C">
        <w:rPr>
          <w:sz w:val="28"/>
          <w:szCs w:val="28"/>
        </w:rPr>
        <w:t xml:space="preserve"> </w:t>
      </w:r>
      <w:r w:rsidRPr="00BC331C">
        <w:rPr>
          <w:sz w:val="28"/>
          <w:szCs w:val="28"/>
        </w:rPr>
        <w:t>сельское поселение Нижнегорского района  Республики Крым»</w:t>
      </w:r>
      <w:r w:rsidR="0032424F" w:rsidRPr="00BC331C">
        <w:rPr>
          <w:sz w:val="28"/>
          <w:szCs w:val="28"/>
        </w:rPr>
        <w:t xml:space="preserve"> (с изменениями)</w:t>
      </w:r>
      <w:r w:rsidRPr="00BC331C">
        <w:rPr>
          <w:sz w:val="28"/>
          <w:szCs w:val="28"/>
        </w:rPr>
        <w:t>.</w:t>
      </w:r>
    </w:p>
    <w:p w14:paraId="3BD4BACF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3.16. При благоустройстве прилегающей территории к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необходимо предусматривать мощение тротуарной плиткой либо использование другого твердого покрытия для устройства пешеходных дорожек и временных парковок (при наличии свободной территории), установку необходимых малых архитектурных форм, водоотводов, элементов освещения, мест установки урн.</w:t>
      </w:r>
    </w:p>
    <w:p w14:paraId="6B0F6E7D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3.17. Проектом должно быть предусмотрено сезонное расположение озеленения (наземных, настенных, подвесных устройств, вазонов, вертикального озеленения, устройство клумб). Размещение и внешний вид элементов озеленения должны способствовать эстетической привлекательности фасада, обеспечивать комплексное решение его оформления.</w:t>
      </w:r>
    </w:p>
    <w:p w14:paraId="4A0EA2B4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3.18. Установка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допускается только на заранее подготовленную площадку с твердым и ровным покрытием без устройства фундамента.</w:t>
      </w:r>
    </w:p>
    <w:p w14:paraId="2E849F72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3.19. При модернизации либо установке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не допускается сужение существующей пешеходной зоны улицы.</w:t>
      </w:r>
    </w:p>
    <w:p w14:paraId="30E599E7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3.20. После проведения модернизации либо установки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запрещается размещение дополнительного торгового оборудования (холодильные витрины и т.п.) либо объектов (столики, зонтики и т.п.), не предусмотренных проектом.</w:t>
      </w:r>
    </w:p>
    <w:p w14:paraId="734E0350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outlineLvl w:val="2"/>
        <w:rPr>
          <w:spacing w:val="2"/>
          <w:sz w:val="28"/>
          <w:szCs w:val="28"/>
        </w:rPr>
      </w:pPr>
    </w:p>
    <w:p w14:paraId="12E21072" w14:textId="77777777" w:rsidR="005E5F42" w:rsidRPr="00BC331C" w:rsidRDefault="005E5F42" w:rsidP="005E5F42">
      <w:pPr>
        <w:shd w:val="clear" w:color="auto" w:fill="FFFFFF"/>
        <w:ind w:firstLine="426"/>
        <w:jc w:val="center"/>
        <w:textAlignment w:val="baseline"/>
        <w:outlineLvl w:val="2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4. Заключительные положения</w:t>
      </w:r>
    </w:p>
    <w:p w14:paraId="059DACF9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</w:p>
    <w:p w14:paraId="0D0191D8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4.1. Проект модернизации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направляется для согласования в администрацию</w:t>
      </w:r>
      <w:r w:rsidR="0032424F" w:rsidRPr="00BC331C">
        <w:rPr>
          <w:spacing w:val="2"/>
          <w:sz w:val="28"/>
          <w:szCs w:val="28"/>
        </w:rPr>
        <w:t xml:space="preserve"> </w:t>
      </w:r>
      <w:r w:rsidR="0061402F">
        <w:rPr>
          <w:spacing w:val="2"/>
          <w:sz w:val="28"/>
          <w:szCs w:val="28"/>
        </w:rPr>
        <w:t>Уваровского</w:t>
      </w:r>
      <w:r w:rsidRPr="00BC331C">
        <w:rPr>
          <w:spacing w:val="2"/>
          <w:sz w:val="28"/>
          <w:szCs w:val="28"/>
        </w:rPr>
        <w:t xml:space="preserve"> сельского поселения.</w:t>
      </w:r>
    </w:p>
    <w:p w14:paraId="1044C697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4.2. О результатах проведения модернизации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необходимо уведомить администрацию </w:t>
      </w:r>
      <w:r w:rsidR="0061402F">
        <w:rPr>
          <w:spacing w:val="2"/>
          <w:sz w:val="28"/>
          <w:szCs w:val="28"/>
        </w:rPr>
        <w:t>Уваровского</w:t>
      </w:r>
      <w:r w:rsidRPr="00BC331C">
        <w:rPr>
          <w:spacing w:val="2"/>
          <w:sz w:val="28"/>
          <w:szCs w:val="28"/>
        </w:rPr>
        <w:t xml:space="preserve"> сельского поселения.</w:t>
      </w:r>
    </w:p>
    <w:p w14:paraId="39834E65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4.3. В случае несоответствия внешнего вида утвержденным требованиям к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, размещенному на территории </w:t>
      </w:r>
      <w:r w:rsidR="0061402F">
        <w:rPr>
          <w:spacing w:val="2"/>
          <w:sz w:val="28"/>
          <w:szCs w:val="28"/>
        </w:rPr>
        <w:t>Уваровского</w:t>
      </w:r>
      <w:r w:rsidRPr="00BC331C">
        <w:rPr>
          <w:spacing w:val="2"/>
          <w:sz w:val="28"/>
          <w:szCs w:val="28"/>
        </w:rPr>
        <w:t xml:space="preserve"> сельского поселения, администрацией </w:t>
      </w:r>
      <w:r w:rsidR="0061402F">
        <w:rPr>
          <w:spacing w:val="2"/>
          <w:sz w:val="28"/>
          <w:szCs w:val="28"/>
        </w:rPr>
        <w:t>Уваровского</w:t>
      </w:r>
      <w:r w:rsidRPr="00BC331C">
        <w:rPr>
          <w:spacing w:val="2"/>
          <w:sz w:val="28"/>
          <w:szCs w:val="28"/>
        </w:rPr>
        <w:t xml:space="preserve"> сельского поселения выдается предписание собственнику объекта с указанием срока устранения выявленных нарушений.</w:t>
      </w:r>
    </w:p>
    <w:p w14:paraId="7D6353BA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4.4. В случае установки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>, не соответствующего заявленной проектной документации, а равно самовольного изменения объемно-планировочного решения, конструкций и их элементов, изменения цветового решения внешнего вида объекта администрацией</w:t>
      </w:r>
      <w:r w:rsidR="0032424F" w:rsidRPr="00BC331C">
        <w:rPr>
          <w:spacing w:val="2"/>
          <w:sz w:val="28"/>
          <w:szCs w:val="28"/>
        </w:rPr>
        <w:t xml:space="preserve"> </w:t>
      </w:r>
      <w:r w:rsidR="0061402F">
        <w:rPr>
          <w:spacing w:val="2"/>
          <w:sz w:val="28"/>
          <w:szCs w:val="28"/>
        </w:rPr>
        <w:t>Уваровского</w:t>
      </w:r>
      <w:r w:rsidRPr="00BC331C">
        <w:rPr>
          <w:spacing w:val="2"/>
          <w:sz w:val="28"/>
          <w:szCs w:val="28"/>
        </w:rPr>
        <w:t xml:space="preserve"> сельского поселения выдается предписание собственнику объекта с указанием срока устранения выявленных нарушений.</w:t>
      </w:r>
    </w:p>
    <w:p w14:paraId="668FFB02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rPr>
          <w:spacing w:val="2"/>
          <w:sz w:val="28"/>
          <w:szCs w:val="28"/>
        </w:rPr>
      </w:pPr>
      <w:r w:rsidRPr="00BC331C">
        <w:rPr>
          <w:spacing w:val="2"/>
          <w:sz w:val="28"/>
          <w:szCs w:val="28"/>
        </w:rPr>
        <w:t>4.5. В случае неустранения выявленных нарушений НТО</w:t>
      </w:r>
      <w:r w:rsidR="00B5571F" w:rsidRPr="00BC331C">
        <w:rPr>
          <w:spacing w:val="2"/>
          <w:sz w:val="28"/>
          <w:szCs w:val="28"/>
        </w:rPr>
        <w:t>, НОУ</w:t>
      </w:r>
      <w:r w:rsidRPr="00BC331C">
        <w:rPr>
          <w:spacing w:val="2"/>
          <w:sz w:val="28"/>
          <w:szCs w:val="28"/>
        </w:rPr>
        <w:t xml:space="preserve"> подлежит демонтажу в установленном порядке.</w:t>
      </w:r>
    </w:p>
    <w:p w14:paraId="3C9D600E" w14:textId="77777777" w:rsidR="005E5F42" w:rsidRPr="00BC331C" w:rsidRDefault="002E0868" w:rsidP="0032424F">
      <w:pPr>
        <w:shd w:val="clear" w:color="auto" w:fill="FFFFFF"/>
        <w:ind w:firstLine="426"/>
        <w:jc w:val="right"/>
        <w:textAlignment w:val="baseline"/>
        <w:rPr>
          <w:spacing w:val="2"/>
          <w:sz w:val="25"/>
          <w:szCs w:val="25"/>
        </w:rPr>
      </w:pPr>
      <w:r w:rsidRPr="00BC331C">
        <w:rPr>
          <w:spacing w:val="2"/>
          <w:sz w:val="25"/>
          <w:szCs w:val="25"/>
        </w:rPr>
        <w:br w:type="page"/>
      </w:r>
      <w:r w:rsidR="005E5F42" w:rsidRPr="00BC331C">
        <w:rPr>
          <w:spacing w:val="2"/>
          <w:sz w:val="25"/>
          <w:szCs w:val="25"/>
        </w:rPr>
        <w:t xml:space="preserve">Приложение N 2 </w:t>
      </w:r>
    </w:p>
    <w:p w14:paraId="7C7ADB3D" w14:textId="77777777" w:rsidR="005E5F42" w:rsidRPr="00BC331C" w:rsidRDefault="005E5F42" w:rsidP="005E5F42">
      <w:pPr>
        <w:shd w:val="clear" w:color="auto" w:fill="FFFFFF"/>
        <w:ind w:firstLine="426"/>
        <w:jc w:val="right"/>
        <w:textAlignment w:val="baseline"/>
        <w:outlineLvl w:val="2"/>
        <w:rPr>
          <w:spacing w:val="2"/>
          <w:sz w:val="25"/>
          <w:szCs w:val="25"/>
        </w:rPr>
      </w:pPr>
    </w:p>
    <w:p w14:paraId="1039B16B" w14:textId="77777777" w:rsidR="005E5F42" w:rsidRPr="00BC331C" w:rsidRDefault="005E5F42" w:rsidP="005E5F42">
      <w:pPr>
        <w:shd w:val="clear" w:color="auto" w:fill="FFFFFF"/>
        <w:ind w:firstLine="426"/>
        <w:jc w:val="center"/>
        <w:textAlignment w:val="baseline"/>
        <w:outlineLvl w:val="2"/>
        <w:rPr>
          <w:spacing w:val="2"/>
          <w:sz w:val="25"/>
          <w:szCs w:val="25"/>
        </w:rPr>
      </w:pPr>
      <w:r w:rsidRPr="00BC331C">
        <w:rPr>
          <w:spacing w:val="2"/>
          <w:sz w:val="25"/>
          <w:szCs w:val="25"/>
        </w:rPr>
        <w:t>ЭСКИЗНЫЙ ПРОЕКТ ВНЕШНЕГО ВИДА АРХИТЕКТУРНО-ХУДОЖЕСТВЕННОГО РЕШЕНИЯ НТО</w:t>
      </w:r>
      <w:r w:rsidR="00B5571F" w:rsidRPr="00BC331C">
        <w:rPr>
          <w:spacing w:val="2"/>
          <w:sz w:val="25"/>
          <w:szCs w:val="25"/>
        </w:rPr>
        <w:t>, НОУ</w:t>
      </w:r>
      <w:r w:rsidRPr="00BC331C">
        <w:rPr>
          <w:spacing w:val="2"/>
          <w:sz w:val="25"/>
          <w:szCs w:val="25"/>
        </w:rPr>
        <w:t xml:space="preserve"> ДЛЯ РАЗМЕЩЕНИЯ </w:t>
      </w:r>
    </w:p>
    <w:p w14:paraId="10580BE6" w14:textId="77777777" w:rsidR="005E5F42" w:rsidRPr="00BC331C" w:rsidRDefault="005E5F42" w:rsidP="005E5F42">
      <w:pPr>
        <w:shd w:val="clear" w:color="auto" w:fill="FFFFFF"/>
        <w:ind w:firstLine="426"/>
        <w:jc w:val="center"/>
        <w:textAlignment w:val="baseline"/>
        <w:outlineLvl w:val="2"/>
        <w:rPr>
          <w:spacing w:val="2"/>
          <w:sz w:val="25"/>
          <w:szCs w:val="25"/>
        </w:rPr>
      </w:pPr>
      <w:r w:rsidRPr="00BC331C">
        <w:rPr>
          <w:spacing w:val="2"/>
          <w:sz w:val="25"/>
          <w:szCs w:val="25"/>
        </w:rPr>
        <w:t xml:space="preserve">НА ТЕРРИТОРИИ </w:t>
      </w:r>
      <w:r w:rsidR="0061402F">
        <w:rPr>
          <w:spacing w:val="2"/>
          <w:sz w:val="25"/>
          <w:szCs w:val="25"/>
        </w:rPr>
        <w:t>УВАРОВСКОГО</w:t>
      </w:r>
      <w:r w:rsidRPr="00BC331C">
        <w:rPr>
          <w:spacing w:val="2"/>
          <w:sz w:val="25"/>
          <w:szCs w:val="25"/>
        </w:rPr>
        <w:t xml:space="preserve"> СЕЛЬСКОГО ПОСЕЛЕНИЯ </w:t>
      </w:r>
    </w:p>
    <w:p w14:paraId="1CCD289C" w14:textId="77777777" w:rsidR="005E5F42" w:rsidRPr="00BC331C" w:rsidRDefault="005E5F42" w:rsidP="005E5F42">
      <w:pPr>
        <w:shd w:val="clear" w:color="auto" w:fill="FFFFFF"/>
        <w:ind w:firstLine="426"/>
        <w:jc w:val="center"/>
        <w:textAlignment w:val="baseline"/>
        <w:outlineLvl w:val="2"/>
        <w:rPr>
          <w:spacing w:val="2"/>
          <w:sz w:val="25"/>
          <w:szCs w:val="25"/>
        </w:rPr>
      </w:pPr>
      <w:r w:rsidRPr="00BC331C">
        <w:rPr>
          <w:spacing w:val="2"/>
          <w:sz w:val="25"/>
          <w:szCs w:val="25"/>
        </w:rPr>
        <w:t xml:space="preserve">НИЖНЕГОРСКОГО РАЙОНА РЕСПУБЛИКИ КРЫМ  </w:t>
      </w:r>
    </w:p>
    <w:p w14:paraId="059BA90A" w14:textId="77777777" w:rsidR="005E5F42" w:rsidRPr="00BC331C" w:rsidRDefault="005E5F42" w:rsidP="005E5F42">
      <w:pPr>
        <w:shd w:val="clear" w:color="auto" w:fill="FFFFFF"/>
        <w:ind w:firstLine="426"/>
        <w:jc w:val="right"/>
        <w:textAlignment w:val="baseline"/>
        <w:outlineLvl w:val="2"/>
        <w:rPr>
          <w:spacing w:val="2"/>
          <w:sz w:val="25"/>
          <w:szCs w:val="25"/>
        </w:rPr>
      </w:pPr>
    </w:p>
    <w:p w14:paraId="3FB0993C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outlineLvl w:val="2"/>
        <w:rPr>
          <w:spacing w:val="2"/>
          <w:sz w:val="25"/>
          <w:szCs w:val="25"/>
        </w:rPr>
      </w:pPr>
      <w:r w:rsidRPr="00BC331C">
        <w:rPr>
          <w:spacing w:val="2"/>
          <w:sz w:val="25"/>
          <w:szCs w:val="25"/>
        </w:rPr>
        <w:t xml:space="preserve">Приложение 1. ЭСКИЗНЫЙ ПРОЕКТ КИОСКА </w:t>
      </w:r>
    </w:p>
    <w:p w14:paraId="74F359E7" w14:textId="77777777" w:rsidR="005E5F42" w:rsidRPr="00BC331C" w:rsidRDefault="00241B49" w:rsidP="005E5F42">
      <w:pPr>
        <w:shd w:val="clear" w:color="auto" w:fill="FFFFFF"/>
        <w:ind w:firstLine="426"/>
        <w:jc w:val="right"/>
        <w:textAlignment w:val="baseline"/>
        <w:outlineLvl w:val="2"/>
        <w:rPr>
          <w:spacing w:val="2"/>
          <w:sz w:val="25"/>
          <w:szCs w:val="25"/>
        </w:rPr>
      </w:pPr>
      <w:r w:rsidRPr="00BC331C">
        <w:rPr>
          <w:noProof/>
        </w:rPr>
        <w:drawing>
          <wp:inline distT="0" distB="0" distL="0" distR="0" wp14:anchorId="5E547208" wp14:editId="68A7825B">
            <wp:extent cx="6096000" cy="5913120"/>
            <wp:effectExtent l="19050" t="0" r="0" b="0"/>
            <wp:docPr id="2" name="Рисунок 2" descr="ÑÑÑÐ¾Ð¸ÑÐµÐ»ÑÑÑÐ²Ð¾Ð¿Ð°Ð²Ð¸Ð»ÑÐ¾Ð½Ð¾Ð² Instagram posts - Gramh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ÑÑÑÐ¾Ð¸ÑÐµÐ»ÑÑÑÐ²Ð¾Ð¿Ð°Ð²Ð¸Ð»ÑÐ¾Ð½Ð¾Ð² Instagram posts - Gramho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91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CCDB38" w14:textId="77777777" w:rsidR="005E5F42" w:rsidRPr="00BC331C" w:rsidRDefault="005E5F42" w:rsidP="005E5F42">
      <w:pPr>
        <w:shd w:val="clear" w:color="auto" w:fill="FFFFFF"/>
        <w:ind w:firstLine="426"/>
        <w:jc w:val="right"/>
        <w:textAlignment w:val="baseline"/>
        <w:outlineLvl w:val="2"/>
        <w:rPr>
          <w:spacing w:val="2"/>
          <w:sz w:val="25"/>
          <w:szCs w:val="25"/>
        </w:rPr>
      </w:pPr>
    </w:p>
    <w:p w14:paraId="6C02C730" w14:textId="77777777" w:rsidR="005E5F42" w:rsidRPr="00BC331C" w:rsidRDefault="005E5F42" w:rsidP="005E5F42">
      <w:pPr>
        <w:shd w:val="clear" w:color="auto" w:fill="FFFFFF"/>
        <w:ind w:firstLine="426"/>
        <w:jc w:val="right"/>
        <w:textAlignment w:val="baseline"/>
        <w:outlineLvl w:val="2"/>
        <w:rPr>
          <w:spacing w:val="2"/>
          <w:sz w:val="25"/>
          <w:szCs w:val="25"/>
        </w:rPr>
      </w:pPr>
    </w:p>
    <w:p w14:paraId="41A06018" w14:textId="77777777" w:rsidR="005E5F42" w:rsidRPr="00BC331C" w:rsidRDefault="005E5F42" w:rsidP="005E5F42">
      <w:pPr>
        <w:shd w:val="clear" w:color="auto" w:fill="FFFFFF"/>
        <w:ind w:firstLine="426"/>
        <w:jc w:val="right"/>
        <w:textAlignment w:val="baseline"/>
        <w:outlineLvl w:val="2"/>
        <w:rPr>
          <w:spacing w:val="2"/>
          <w:sz w:val="25"/>
          <w:szCs w:val="25"/>
        </w:rPr>
      </w:pPr>
    </w:p>
    <w:p w14:paraId="409342AC" w14:textId="77777777" w:rsidR="005E5F42" w:rsidRPr="00BC331C" w:rsidRDefault="005E5F42" w:rsidP="005E5F42">
      <w:pPr>
        <w:shd w:val="clear" w:color="auto" w:fill="FFFFFF"/>
        <w:ind w:firstLine="426"/>
        <w:jc w:val="right"/>
        <w:textAlignment w:val="baseline"/>
        <w:outlineLvl w:val="2"/>
        <w:rPr>
          <w:spacing w:val="2"/>
          <w:sz w:val="25"/>
          <w:szCs w:val="25"/>
        </w:rPr>
      </w:pPr>
    </w:p>
    <w:p w14:paraId="6C71A509" w14:textId="77777777" w:rsidR="005E5F42" w:rsidRPr="00BC331C" w:rsidRDefault="005E5F42" w:rsidP="005E5F42">
      <w:pPr>
        <w:shd w:val="clear" w:color="auto" w:fill="FFFFFF"/>
        <w:ind w:firstLine="426"/>
        <w:jc w:val="right"/>
        <w:textAlignment w:val="baseline"/>
        <w:outlineLvl w:val="2"/>
        <w:rPr>
          <w:spacing w:val="2"/>
          <w:sz w:val="25"/>
          <w:szCs w:val="25"/>
        </w:rPr>
      </w:pPr>
    </w:p>
    <w:p w14:paraId="5ED54154" w14:textId="77777777" w:rsidR="005E5F42" w:rsidRPr="00BC331C" w:rsidRDefault="005E5F42" w:rsidP="005E5F42">
      <w:pPr>
        <w:shd w:val="clear" w:color="auto" w:fill="FFFFFF"/>
        <w:ind w:firstLine="426"/>
        <w:jc w:val="right"/>
        <w:textAlignment w:val="baseline"/>
        <w:outlineLvl w:val="2"/>
        <w:rPr>
          <w:spacing w:val="2"/>
          <w:sz w:val="25"/>
          <w:szCs w:val="25"/>
        </w:rPr>
      </w:pPr>
    </w:p>
    <w:p w14:paraId="3638257C" w14:textId="77777777" w:rsidR="005E5F42" w:rsidRPr="00BC331C" w:rsidRDefault="005E5F42" w:rsidP="005E5F42">
      <w:pPr>
        <w:shd w:val="clear" w:color="auto" w:fill="FFFFFF"/>
        <w:ind w:firstLine="426"/>
        <w:jc w:val="right"/>
        <w:textAlignment w:val="baseline"/>
        <w:outlineLvl w:val="2"/>
        <w:rPr>
          <w:spacing w:val="2"/>
          <w:sz w:val="25"/>
          <w:szCs w:val="25"/>
        </w:rPr>
      </w:pPr>
    </w:p>
    <w:p w14:paraId="2302C417" w14:textId="77777777" w:rsidR="005E5F42" w:rsidRPr="00BC331C" w:rsidRDefault="005E5F42" w:rsidP="005E5F42">
      <w:pPr>
        <w:shd w:val="clear" w:color="auto" w:fill="FFFFFF"/>
        <w:ind w:firstLine="426"/>
        <w:jc w:val="right"/>
        <w:textAlignment w:val="baseline"/>
        <w:outlineLvl w:val="2"/>
        <w:rPr>
          <w:spacing w:val="2"/>
          <w:sz w:val="25"/>
          <w:szCs w:val="25"/>
        </w:rPr>
      </w:pPr>
    </w:p>
    <w:p w14:paraId="3C29691E" w14:textId="77777777" w:rsidR="005E5F42" w:rsidRPr="00BC331C" w:rsidRDefault="005E5F42" w:rsidP="005E5F42">
      <w:pPr>
        <w:shd w:val="clear" w:color="auto" w:fill="FFFFFF"/>
        <w:ind w:firstLine="426"/>
        <w:jc w:val="right"/>
        <w:textAlignment w:val="baseline"/>
        <w:outlineLvl w:val="2"/>
        <w:rPr>
          <w:spacing w:val="2"/>
          <w:sz w:val="25"/>
          <w:szCs w:val="25"/>
        </w:rPr>
      </w:pPr>
    </w:p>
    <w:p w14:paraId="1BB277AC" w14:textId="77777777" w:rsidR="005E5F42" w:rsidRPr="00BC331C" w:rsidRDefault="005E5F42" w:rsidP="005E5F42">
      <w:pPr>
        <w:shd w:val="clear" w:color="auto" w:fill="FFFFFF"/>
        <w:ind w:firstLine="426"/>
        <w:jc w:val="right"/>
        <w:textAlignment w:val="baseline"/>
        <w:outlineLvl w:val="2"/>
        <w:rPr>
          <w:spacing w:val="2"/>
          <w:sz w:val="25"/>
          <w:szCs w:val="25"/>
        </w:rPr>
      </w:pPr>
    </w:p>
    <w:p w14:paraId="28A5B7CF" w14:textId="77777777" w:rsidR="005E5F42" w:rsidRPr="00BC331C" w:rsidRDefault="005E5F42" w:rsidP="005E5F42">
      <w:pPr>
        <w:shd w:val="clear" w:color="auto" w:fill="FFFFFF"/>
        <w:ind w:firstLine="426"/>
        <w:jc w:val="both"/>
        <w:textAlignment w:val="baseline"/>
        <w:outlineLvl w:val="2"/>
        <w:rPr>
          <w:spacing w:val="2"/>
          <w:sz w:val="25"/>
          <w:szCs w:val="25"/>
        </w:rPr>
      </w:pPr>
      <w:r w:rsidRPr="00BC331C">
        <w:rPr>
          <w:spacing w:val="2"/>
          <w:sz w:val="25"/>
          <w:szCs w:val="25"/>
        </w:rPr>
        <w:t xml:space="preserve">Приложение 2. ЭСКИЗНЫЙ ПРОЕКТ ТОРГОВОГО ПАВИЛЬОНА </w:t>
      </w:r>
    </w:p>
    <w:p w14:paraId="78894E1F" w14:textId="77777777" w:rsidR="005E5F42" w:rsidRPr="00BC331C" w:rsidRDefault="005E5F42" w:rsidP="005E5F42">
      <w:pPr>
        <w:shd w:val="clear" w:color="auto" w:fill="FFFFFF"/>
        <w:ind w:firstLine="426"/>
        <w:jc w:val="center"/>
        <w:textAlignment w:val="baseline"/>
        <w:outlineLvl w:val="2"/>
        <w:rPr>
          <w:spacing w:val="2"/>
          <w:sz w:val="25"/>
          <w:szCs w:val="25"/>
        </w:rPr>
      </w:pPr>
    </w:p>
    <w:p w14:paraId="4686F7DE" w14:textId="77777777" w:rsidR="005E5F42" w:rsidRPr="00BC331C" w:rsidRDefault="00241B49" w:rsidP="005E5F42">
      <w:pPr>
        <w:shd w:val="clear" w:color="auto" w:fill="FFFFFF"/>
        <w:ind w:firstLine="426"/>
        <w:jc w:val="center"/>
        <w:textAlignment w:val="baseline"/>
        <w:outlineLvl w:val="2"/>
        <w:rPr>
          <w:spacing w:val="2"/>
          <w:sz w:val="25"/>
          <w:szCs w:val="25"/>
        </w:rPr>
      </w:pPr>
      <w:r w:rsidRPr="00BC331C">
        <w:rPr>
          <w:noProof/>
          <w:spacing w:val="2"/>
          <w:sz w:val="25"/>
          <w:szCs w:val="25"/>
        </w:rPr>
        <w:drawing>
          <wp:inline distT="0" distB="0" distL="0" distR="0" wp14:anchorId="7D40DB02" wp14:editId="3C1EE8E4">
            <wp:extent cx="5715000" cy="4290060"/>
            <wp:effectExtent l="19050" t="0" r="0" b="0"/>
            <wp:docPr id="3" name="Рисунок 5" descr="C:\Documents and Settings\Admin\Мои документы\Downloads\torgoviy_pavilon_foto_larg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Documents and Settings\Admin\Мои документы\Downloads\torgoviy_pavilon_foto_larges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DFDC2F" w14:textId="77777777" w:rsidR="005E5F42" w:rsidRPr="00BC331C" w:rsidRDefault="005E5F42" w:rsidP="005E5F42">
      <w:pPr>
        <w:shd w:val="clear" w:color="auto" w:fill="FFFFFF"/>
        <w:ind w:firstLine="426"/>
        <w:jc w:val="center"/>
        <w:textAlignment w:val="baseline"/>
        <w:outlineLvl w:val="2"/>
        <w:rPr>
          <w:spacing w:val="2"/>
          <w:sz w:val="25"/>
          <w:szCs w:val="25"/>
        </w:rPr>
      </w:pPr>
    </w:p>
    <w:p w14:paraId="210EDD6E" w14:textId="77777777" w:rsidR="004C09FC" w:rsidRPr="00BC331C" w:rsidRDefault="00241B49" w:rsidP="0032424F">
      <w:pPr>
        <w:shd w:val="clear" w:color="auto" w:fill="FFFFFF"/>
        <w:ind w:firstLine="426"/>
        <w:jc w:val="center"/>
        <w:textAlignment w:val="baseline"/>
        <w:outlineLvl w:val="2"/>
      </w:pPr>
      <w:r w:rsidRPr="00BC331C">
        <w:rPr>
          <w:noProof/>
        </w:rPr>
        <w:drawing>
          <wp:inline distT="0" distB="0" distL="0" distR="0" wp14:anchorId="08D954C3" wp14:editId="14957FD4">
            <wp:extent cx="5715000" cy="4290060"/>
            <wp:effectExtent l="19050" t="0" r="0" b="0"/>
            <wp:docPr id="4" name="Рисунок 9" descr="Павильон 4х4 (Святогорс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Павильон 4х4 (Святогорск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09FC" w:rsidRPr="00BC331C" w:rsidSect="00DE107C">
      <w:footerReference w:type="even" r:id="rId12"/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4F107" w14:textId="77777777" w:rsidR="0091263D" w:rsidRDefault="0091263D">
      <w:r>
        <w:separator/>
      </w:r>
    </w:p>
  </w:endnote>
  <w:endnote w:type="continuationSeparator" w:id="0">
    <w:p w14:paraId="5EFA3C0B" w14:textId="77777777" w:rsidR="0091263D" w:rsidRDefault="0091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DF712" w14:textId="77777777" w:rsidR="004A0A81" w:rsidRDefault="003F7D85" w:rsidP="00267C4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A0A8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6C5684" w14:textId="77777777" w:rsidR="004A0A81" w:rsidRDefault="004A0A81" w:rsidP="004A0A8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CA2D1" w14:textId="77777777" w:rsidR="004A0A81" w:rsidRDefault="003F7D85" w:rsidP="00267C4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A0A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2947">
      <w:rPr>
        <w:rStyle w:val="a5"/>
        <w:noProof/>
      </w:rPr>
      <w:t>1</w:t>
    </w:r>
    <w:r>
      <w:rPr>
        <w:rStyle w:val="a5"/>
      </w:rPr>
      <w:fldChar w:fldCharType="end"/>
    </w:r>
  </w:p>
  <w:p w14:paraId="107F1B59" w14:textId="77777777" w:rsidR="004A0A81" w:rsidRDefault="004A0A81" w:rsidP="004A0A8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9108E" w14:textId="77777777" w:rsidR="0091263D" w:rsidRDefault="0091263D">
      <w:r>
        <w:separator/>
      </w:r>
    </w:p>
  </w:footnote>
  <w:footnote w:type="continuationSeparator" w:id="0">
    <w:p w14:paraId="301FF785" w14:textId="77777777" w:rsidR="0091263D" w:rsidRDefault="00912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42"/>
    <w:rsid w:val="00011811"/>
    <w:rsid w:val="00241B49"/>
    <w:rsid w:val="00267C43"/>
    <w:rsid w:val="002E0868"/>
    <w:rsid w:val="0032424F"/>
    <w:rsid w:val="003F7D85"/>
    <w:rsid w:val="0044701A"/>
    <w:rsid w:val="004A0A81"/>
    <w:rsid w:val="004C09FC"/>
    <w:rsid w:val="004E6D6F"/>
    <w:rsid w:val="005E5F42"/>
    <w:rsid w:val="005E66DF"/>
    <w:rsid w:val="0061402F"/>
    <w:rsid w:val="00875311"/>
    <w:rsid w:val="0091263D"/>
    <w:rsid w:val="00913F68"/>
    <w:rsid w:val="009959F7"/>
    <w:rsid w:val="009E242F"/>
    <w:rsid w:val="00A92947"/>
    <w:rsid w:val="00AD6CCD"/>
    <w:rsid w:val="00AF1B08"/>
    <w:rsid w:val="00B5571F"/>
    <w:rsid w:val="00BC331C"/>
    <w:rsid w:val="00BF5674"/>
    <w:rsid w:val="00CB1FE2"/>
    <w:rsid w:val="00CC6363"/>
    <w:rsid w:val="00DE107C"/>
    <w:rsid w:val="00E3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CF09DB"/>
  <w15:docId w15:val="{359370D9-D559-435E-8143-06FDBA5B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F42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5F42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rsid w:val="005E5F42"/>
    <w:pPr>
      <w:widowControl/>
    </w:pPr>
    <w:rPr>
      <w:b/>
      <w:kern w:val="0"/>
      <w:sz w:val="28"/>
      <w:szCs w:val="20"/>
      <w:lang w:eastAsia="ar-SA"/>
    </w:rPr>
  </w:style>
  <w:style w:type="paragraph" w:styleId="a4">
    <w:name w:val="footer"/>
    <w:basedOn w:val="a"/>
    <w:rsid w:val="004A0A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A0A81"/>
  </w:style>
  <w:style w:type="paragraph" w:styleId="a6">
    <w:name w:val="Balloon Text"/>
    <w:basedOn w:val="a"/>
    <w:semiHidden/>
    <w:rsid w:val="00DE1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92509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192509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10405</CharactersWithSpaces>
  <SharedDoc>false</SharedDoc>
  <HLinks>
    <vt:vector size="18" baseType="variant">
      <vt:variant>
        <vt:i4>6291569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http://docs.cntd.ru/document/902192509</vt:lpwstr>
      </vt:variant>
      <vt:variant>
        <vt:lpwstr/>
      </vt:variant>
      <vt:variant>
        <vt:i4>524352</vt:i4>
      </vt:variant>
      <vt:variant>
        <vt:i4>3</vt:i4>
      </vt:variant>
      <vt:variant>
        <vt:i4>0</vt:i4>
      </vt:variant>
      <vt:variant>
        <vt:i4>5</vt:i4>
      </vt:variant>
      <vt:variant>
        <vt:lpwstr>http://adm-/</vt:lpwstr>
      </vt:variant>
      <vt:variant>
        <vt:lpwstr/>
      </vt:variant>
      <vt:variant>
        <vt:i4>6291569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http://docs.cntd.ru/document/902192509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2024-10-09T11:04:00Z</cp:lastPrinted>
  <dcterms:created xsi:type="dcterms:W3CDTF">2024-10-29T08:17:00Z</dcterms:created>
  <dcterms:modified xsi:type="dcterms:W3CDTF">2024-10-29T08:17:00Z</dcterms:modified>
</cp:coreProperties>
</file>