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32E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0560"/>
            <wp:effectExtent l="0" t="0" r="0" b="0"/>
            <wp:docPr id="405064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>РЕСПУБЛИКА КРЫМ</w:t>
      </w: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>НИЖНЕГОРСКИЙ РАЙОН</w:t>
      </w: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>УВАРОВСКИЙ СЕЛЬСКИЙ СОВЕТ</w:t>
      </w: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 xml:space="preserve">10-сессия </w:t>
      </w:r>
      <w:r w:rsidRPr="00C032E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III</w:t>
      </w: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032EB" w:rsidRPr="00C032EB" w:rsidRDefault="00C032EB" w:rsidP="00C032E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032EB">
        <w:rPr>
          <w:rFonts w:ascii="Times New Roman" w:eastAsia="Times New Roman" w:hAnsi="Times New Roman"/>
          <w:b/>
          <w:bCs/>
          <w:sz w:val="28"/>
          <w:szCs w:val="28"/>
        </w:rPr>
        <w:t>РЕШЕНИЕ № 2</w:t>
      </w:r>
    </w:p>
    <w:p w:rsidR="00C032EB" w:rsidRPr="00C032EB" w:rsidRDefault="00C032EB" w:rsidP="00C032EB">
      <w:pPr>
        <w:suppressAutoHyphens/>
        <w:spacing w:after="0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C032EB" w:rsidRPr="00ED2D30" w:rsidRDefault="00C032EB" w:rsidP="00C03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85"/>
        </w:tabs>
        <w:suppressAutoHyphens/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 w:rsidRPr="00ED2D30">
        <w:rPr>
          <w:rFonts w:ascii="Times New Roman" w:eastAsia="Times New Roman" w:hAnsi="Times New Roman"/>
          <w:b/>
          <w:bCs/>
          <w:sz w:val="28"/>
          <w:szCs w:val="28"/>
        </w:rPr>
        <w:t>27 июня 2025 года</w:t>
      </w:r>
      <w:r w:rsidRPr="00ED2D30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ED2D30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ED2D30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                                            с. Уваровка</w:t>
      </w:r>
    </w:p>
    <w:p w:rsidR="00104E8A" w:rsidRPr="00C032EB" w:rsidRDefault="00104E8A" w:rsidP="00C03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02E22" w:rsidRPr="006A6F11" w:rsidRDefault="009C4CE1" w:rsidP="005D5159">
      <w:pPr>
        <w:widowControl w:val="0"/>
        <w:autoSpaceDE w:val="0"/>
        <w:autoSpaceDN w:val="0"/>
        <w:adjustRightInd w:val="0"/>
        <w:spacing w:after="0" w:line="240" w:lineRule="auto"/>
        <w:ind w:right="4528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032E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Уваровское</w:t>
      </w:r>
      <w:r w:rsidRPr="006A6F1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5D515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Нижнегорского </w:t>
      </w:r>
      <w:r w:rsidR="006A6F11" w:rsidRPr="006A6F11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района Республики Крым</w:t>
      </w:r>
    </w:p>
    <w:p w:rsidR="009C4CE1" w:rsidRPr="006A6F11" w:rsidRDefault="009C4CE1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C7C03" w:rsidRPr="006A6F11" w:rsidRDefault="00702E22" w:rsidP="00C032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090105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статьей 14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закона </w:t>
      </w:r>
      <w:hyperlink r:id="rId9" w:history="1"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от 06.10.2003 </w:t>
        </w:r>
        <w:r w:rsidR="00A64DA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br/>
        </w:r>
        <w:r w:rsidR="00FC7C03"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 131-ФЗ</w:t>
        </w:r>
      </w:hyperlink>
      <w:r w:rsidR="00FC7C03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r w:rsidR="00A64DA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Российской Федерации</w:t>
      </w:r>
      <w:r w:rsidR="00FC7C03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4CE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Основами законодательства Российской Федерации о культуре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6A6F1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 w:rsidRPr="00AC73D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Нижнегорского </w:t>
      </w:r>
      <w:r w:rsidR="00F53A8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Крым, </w:t>
      </w:r>
      <w:r w:rsidR="00C032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Уваровский </w:t>
      </w:r>
      <w:r w:rsidR="00F53A81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сельский совет </w:t>
      </w:r>
    </w:p>
    <w:p w:rsidR="00702E22" w:rsidRPr="00C032EB" w:rsidRDefault="00702E22" w:rsidP="00C032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РЕШИЛ:</w:t>
      </w:r>
    </w:p>
    <w:p w:rsidR="009C4CE1" w:rsidRPr="006A6F1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000"/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прилагаемое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(Приложение)</w:t>
      </w:r>
      <w:r w:rsidR="009D1794"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02E22" w:rsidRPr="006A6F11" w:rsidRDefault="009C4CE1" w:rsidP="009C4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6F1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Настоящее решение вступает в силу после дня его официального обнародования.</w:t>
      </w:r>
    </w:p>
    <w:p w:rsidR="00702E22" w:rsidRPr="006A6F1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2E22" w:rsidRPr="006A6F11" w:rsidRDefault="00702E22" w:rsidP="00E97CA1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032EB" w:rsidRDefault="00F53A81" w:rsidP="00E97CA1">
      <w:pPr>
        <w:pStyle w:val="20"/>
        <w:tabs>
          <w:tab w:val="left" w:pos="1403"/>
        </w:tabs>
        <w:spacing w:after="0" w:line="240" w:lineRule="exact"/>
        <w:ind w:firstLine="0"/>
        <w:jc w:val="left"/>
        <w:rPr>
          <w:bCs/>
          <w:color w:val="000000" w:themeColor="text1"/>
        </w:rPr>
      </w:pPr>
      <w:r w:rsidRPr="006A6F11">
        <w:rPr>
          <w:bCs/>
          <w:color w:val="000000" w:themeColor="text1"/>
        </w:rPr>
        <w:t xml:space="preserve">Председатель </w:t>
      </w:r>
      <w:r w:rsidR="00AC73D0">
        <w:rPr>
          <w:color w:val="000000" w:themeColor="text1"/>
        </w:rPr>
        <w:t>_</w:t>
      </w:r>
      <w:r w:rsidR="00C032EB">
        <w:rPr>
          <w:color w:val="000000" w:themeColor="text1"/>
        </w:rPr>
        <w:t xml:space="preserve">Уваровского </w:t>
      </w:r>
      <w:r w:rsidRPr="006A6F11">
        <w:rPr>
          <w:bCs/>
          <w:color w:val="000000" w:themeColor="text1"/>
        </w:rPr>
        <w:t xml:space="preserve">сельского совета </w:t>
      </w:r>
      <w:r w:rsidR="00C032EB">
        <w:rPr>
          <w:bCs/>
          <w:color w:val="000000" w:themeColor="text1"/>
        </w:rPr>
        <w:t>–</w:t>
      </w:r>
    </w:p>
    <w:p w:rsidR="00C032EB" w:rsidRDefault="00F53A81" w:rsidP="006A6F11">
      <w:pPr>
        <w:pStyle w:val="20"/>
        <w:tabs>
          <w:tab w:val="left" w:pos="1403"/>
        </w:tabs>
        <w:spacing w:after="0" w:line="240" w:lineRule="exact"/>
        <w:ind w:firstLine="0"/>
        <w:jc w:val="left"/>
        <w:rPr>
          <w:bCs/>
          <w:color w:val="000000" w:themeColor="text1"/>
        </w:rPr>
      </w:pPr>
      <w:r w:rsidRPr="006A6F11">
        <w:rPr>
          <w:bCs/>
          <w:color w:val="000000" w:themeColor="text1"/>
        </w:rPr>
        <w:t>глава администрации</w:t>
      </w:r>
    </w:p>
    <w:p w:rsidR="00702E22" w:rsidRPr="006A6F11" w:rsidRDefault="00F53A81" w:rsidP="006A6F11">
      <w:pPr>
        <w:pStyle w:val="20"/>
        <w:tabs>
          <w:tab w:val="left" w:pos="1403"/>
        </w:tabs>
        <w:spacing w:after="0" w:line="240" w:lineRule="exact"/>
        <w:ind w:firstLine="0"/>
        <w:jc w:val="left"/>
        <w:rPr>
          <w:bCs/>
          <w:color w:val="000000" w:themeColor="text1"/>
        </w:rPr>
      </w:pPr>
      <w:r w:rsidRPr="006A6F11">
        <w:rPr>
          <w:bCs/>
          <w:color w:val="000000" w:themeColor="text1"/>
        </w:rPr>
        <w:t>се</w:t>
      </w:r>
      <w:r w:rsidR="0078481D" w:rsidRPr="006A6F11">
        <w:rPr>
          <w:bCs/>
          <w:color w:val="000000" w:themeColor="text1"/>
        </w:rPr>
        <w:t xml:space="preserve">льского поселения </w:t>
      </w:r>
      <w:r w:rsidR="0078481D" w:rsidRPr="006A6F11">
        <w:rPr>
          <w:bCs/>
          <w:color w:val="000000" w:themeColor="text1"/>
        </w:rPr>
        <w:tab/>
      </w:r>
      <w:r w:rsidR="0078481D" w:rsidRPr="006A6F11">
        <w:rPr>
          <w:bCs/>
          <w:color w:val="000000" w:themeColor="text1"/>
        </w:rPr>
        <w:tab/>
      </w:r>
      <w:r w:rsidR="0078481D" w:rsidRPr="006A6F11">
        <w:rPr>
          <w:bCs/>
          <w:color w:val="000000" w:themeColor="text1"/>
        </w:rPr>
        <w:tab/>
      </w:r>
      <w:r w:rsidR="0078481D" w:rsidRPr="006A6F11">
        <w:rPr>
          <w:bCs/>
          <w:color w:val="000000" w:themeColor="text1"/>
        </w:rPr>
        <w:tab/>
      </w:r>
      <w:r w:rsidR="0078481D" w:rsidRPr="006A6F11">
        <w:rPr>
          <w:bCs/>
          <w:color w:val="000000" w:themeColor="text1"/>
        </w:rPr>
        <w:tab/>
      </w:r>
      <w:r w:rsidR="00C032EB">
        <w:rPr>
          <w:bCs/>
          <w:color w:val="000000" w:themeColor="text1"/>
        </w:rPr>
        <w:tab/>
      </w:r>
      <w:r w:rsidR="00C032EB">
        <w:rPr>
          <w:bCs/>
          <w:color w:val="000000" w:themeColor="text1"/>
        </w:rPr>
        <w:tab/>
      </w:r>
      <w:r w:rsidR="00C032EB">
        <w:rPr>
          <w:bCs/>
          <w:color w:val="000000" w:themeColor="text1"/>
        </w:rPr>
        <w:tab/>
        <w:t>В.А.Звязка</w:t>
      </w:r>
    </w:p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82F20" w:rsidRPr="00E97CA1" w:rsidRDefault="00F53A81" w:rsidP="00F53A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97CA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702E22" w:rsidRPr="00681A0A" w:rsidRDefault="00702E22" w:rsidP="00681A0A">
      <w:pPr>
        <w:widowControl w:val="0"/>
        <w:autoSpaceDE w:val="0"/>
        <w:autoSpaceDN w:val="0"/>
        <w:adjustRightInd w:val="0"/>
        <w:spacing w:after="0" w:line="240" w:lineRule="exact"/>
        <w:ind w:left="567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к </w:t>
      </w:r>
      <w:hyperlink w:anchor="sub_0" w:history="1">
        <w:r w:rsidR="00F53A81" w:rsidRPr="00681A0A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Pr="00681A0A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ешению</w:t>
        </w:r>
      </w:hyperlink>
      <w:r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C032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Уваровского</w:t>
      </w:r>
      <w:r w:rsidR="00F53A81" w:rsidRPr="00681A0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совета</w:t>
      </w:r>
    </w:p>
    <w:p w:rsidR="00702E22" w:rsidRPr="00681A0A" w:rsidRDefault="00AC73D0" w:rsidP="00681A0A">
      <w:pPr>
        <w:widowControl w:val="0"/>
        <w:autoSpaceDE w:val="0"/>
        <w:autoSpaceDN w:val="0"/>
        <w:adjustRightInd w:val="0"/>
        <w:spacing w:after="0" w:line="240" w:lineRule="exact"/>
        <w:ind w:left="5670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Нижнегорского</w:t>
      </w:r>
      <w:r w:rsidR="00F53A81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702E22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Республики Крым</w:t>
      </w:r>
      <w:r w:rsidR="00702E22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от </w:t>
      </w:r>
      <w:r w:rsidR="00C032EB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27.06.2025 </w:t>
      </w:r>
      <w:r w:rsidR="00F53A81" w:rsidRPr="00681A0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№</w:t>
      </w:r>
      <w:r w:rsidR="00C032EB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</w:t>
      </w:r>
    </w:p>
    <w:bookmarkEnd w:id="0"/>
    <w:p w:rsidR="00702E22" w:rsidRPr="00E97CA1" w:rsidRDefault="00702E22" w:rsidP="00702E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9C4CE1" w:rsidRPr="00681A0A" w:rsidRDefault="009C4CE1" w:rsidP="009C4CE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F2239A" w:rsidRPr="00681A0A" w:rsidRDefault="009C4CE1" w:rsidP="00681A0A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УВАРОВСКОЕ </w:t>
      </w:r>
      <w:r w:rsidRPr="00681A0A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</w:t>
      </w:r>
      <w:r w:rsidR="00AC73D0">
        <w:rPr>
          <w:rFonts w:ascii="Times New Roman" w:hAnsi="Times New Roman" w:cs="Times New Roman"/>
          <w:color w:val="000000" w:themeColor="text1"/>
          <w:sz w:val="28"/>
          <w:szCs w:val="28"/>
        </w:rPr>
        <w:t>НИЖНЕГОРСКОГО</w:t>
      </w:r>
      <w:r w:rsidR="005B207B" w:rsidRPr="006A6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</w:t>
      </w:r>
    </w:p>
    <w:p w:rsidR="009C4CE1" w:rsidRPr="00681A0A" w:rsidRDefault="009C4CE1" w:rsidP="00681A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Основ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="009E7FCD"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 созданию условий для развития местного традиционного народного художественного твор</w:t>
      </w:r>
      <w:r w:rsidR="00681A0A" w:rsidRPr="00681A0A">
        <w:rPr>
          <w:rFonts w:ascii="Times New Roman" w:hAnsi="Times New Roman" w:cs="Times New Roman"/>
          <w:sz w:val="28"/>
          <w:szCs w:val="28"/>
          <w:lang w:eastAsia="ru-RU"/>
        </w:rPr>
        <w:t>честв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а, участию в сохранении, возрождении и развитии народных художественных промыслов на территории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Законе о культуре, нормативных правовых актах муниципального образования </w:t>
      </w:r>
      <w:r w:rsidR="00C032EB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2. Основные цели и задачи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3. Основными целями и задачами настоящего Положения являются: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2) приобщение населения к культурным традициям народов Российской Федерации;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9C4CE1" w:rsidRPr="005B207B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bookmarkStart w:id="1" w:name="_Hlk202776633"/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bookmarkEnd w:id="1"/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A0A" w:rsidRPr="00681A0A" w:rsidRDefault="009C4CE1" w:rsidP="009D72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3.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DE64C3" w:rsidRPr="00DE64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 w:rsidRPr="009D727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направленных на: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1) 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определение основных направлений деятельности органов местного самоуправления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развития традиционного народного художественного творчества; 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сохранение национальной самобытности народов, проживающих на территории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7) создание условий для шаговой и транспортной доступности жителей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к культурным ценностям, муниципальным учреждениям культуры, к местам проведения культурно-массовых и иных мероприятий;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8) обеспечение иных полномочий в соответствии с действующим законодательством.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5. Проведение мероприятий, указанных в пункте 4 настоящего Положения, осуществляется силами администрации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, муниципальными учреждениями культуры, сторонних организаций.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образования </w:t>
      </w:r>
      <w:r w:rsidR="00DE64C3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4. Полномочия органов местного самоуправления муниципального образования </w:t>
      </w:r>
      <w:r w:rsidR="00ED2D30" w:rsidRPr="00ED2D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D2D30" w:rsidRPr="00ED2D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7. Представительный орган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2) определяет порядок принятия решений о создании, реорганизации и ликвидации муниципальных учреждений культуры;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8. Администрация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1) в порядке, установленном нормативными правовыми актами представительного органа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муниципальные правовые акты по вопросам местного традиционного народного художественного творчества, относящимся к её компетенции;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2) в порядке, установленном нормативными правовыми актами представительного органа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 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B207B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4) осуществляет финансирование муниципальных учреждений культуры в пределах средств, предусмотренных на указанные цели в бюджете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5B207B" w:rsidRPr="005B20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7) осуществляет контроль за выполнением муниципальных заданий учреждений культуры муниципального образования;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8) утверждает показатели и критерии оценки результатов деятельности муниципальных учреждений культуры муниципального образования;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9) проводит мониторинг качества услуг, предоставляемых муниципальными учреждениями культуры муниципального образования;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10) 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</w:r>
    </w:p>
    <w:p w:rsidR="00681A0A" w:rsidRPr="00681A0A" w:rsidRDefault="00681A0A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4CE1" w:rsidRPr="00681A0A" w:rsidRDefault="009C4CE1" w:rsidP="00681A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b/>
          <w:sz w:val="28"/>
          <w:szCs w:val="28"/>
          <w:lang w:eastAsia="ru-RU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продукции, о планируемых мероприятиях;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 xml:space="preserve">5) создания условий для развития традиционного народного художественного творчества на территории муниципального образования 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участия в сохранении, возрождении, развитии народных художественных промыслов на территории муниципального</w:t>
      </w:r>
      <w:r w:rsidR="00ED2D30">
        <w:rPr>
          <w:rFonts w:ascii="Times New Roman" w:hAnsi="Times New Roman" w:cs="Times New Roman"/>
          <w:color w:val="000000" w:themeColor="text1"/>
          <w:sz w:val="28"/>
          <w:szCs w:val="28"/>
        </w:rPr>
        <w:t>Уваровское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</w:t>
      </w:r>
      <w:r w:rsidR="00AC73D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Нижнегорского</w:t>
      </w:r>
      <w:r w:rsidR="009D727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 Республики Крым</w:t>
      </w:r>
      <w:r w:rsidRPr="00681A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4CE1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7) поддержки и развития работ и услуг по созданию и экспонирования предметов народного художественного творчества;</w:t>
      </w:r>
    </w:p>
    <w:p w:rsidR="00B8297B" w:rsidRPr="00681A0A" w:rsidRDefault="009C4CE1" w:rsidP="0068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A0A">
        <w:rPr>
          <w:rFonts w:ascii="Times New Roman" w:hAnsi="Times New Roman" w:cs="Times New Roman"/>
          <w:sz w:val="28"/>
          <w:szCs w:val="28"/>
          <w:lang w:eastAsia="ru-RU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sectPr w:rsidR="00B8297B" w:rsidRPr="00681A0A" w:rsidSect="00D66DA8">
      <w:headerReference w:type="default" r:id="rId11"/>
      <w:footerReference w:type="default" r:id="rId12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B8" w:rsidRDefault="00095CB8" w:rsidP="00702E22">
      <w:pPr>
        <w:spacing w:after="0" w:line="240" w:lineRule="auto"/>
      </w:pPr>
      <w:r>
        <w:separator/>
      </w:r>
    </w:p>
  </w:endnote>
  <w:endnote w:type="continuationSeparator" w:id="1">
    <w:p w:rsidR="00095CB8" w:rsidRDefault="00095CB8" w:rsidP="007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3"/>
      <w:gridCol w:w="3209"/>
      <w:gridCol w:w="3209"/>
    </w:tblGrid>
    <w:tr w:rsidR="00BA4E2D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A1050" w:rsidRDefault="00AA105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A1050" w:rsidRDefault="00AA105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A1050" w:rsidRDefault="00AA1050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B8" w:rsidRDefault="00095CB8" w:rsidP="00702E22">
      <w:pPr>
        <w:spacing w:after="0" w:line="240" w:lineRule="auto"/>
      </w:pPr>
      <w:r>
        <w:separator/>
      </w:r>
    </w:p>
  </w:footnote>
  <w:footnote w:type="continuationSeparator" w:id="1">
    <w:p w:rsidR="00095CB8" w:rsidRDefault="00095CB8" w:rsidP="007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50" w:rsidRPr="00356CB9" w:rsidRDefault="00AA1050" w:rsidP="00356C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945"/>
    <w:multiLevelType w:val="hybridMultilevel"/>
    <w:tmpl w:val="952C6488"/>
    <w:lvl w:ilvl="0" w:tplc="5BCE757C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E22"/>
    <w:rsid w:val="000365A9"/>
    <w:rsid w:val="000365AF"/>
    <w:rsid w:val="00056B5B"/>
    <w:rsid w:val="00090105"/>
    <w:rsid w:val="00095CB8"/>
    <w:rsid w:val="000A3774"/>
    <w:rsid w:val="000E024D"/>
    <w:rsid w:val="000E7BF7"/>
    <w:rsid w:val="00104E8A"/>
    <w:rsid w:val="00150F4B"/>
    <w:rsid w:val="001738BE"/>
    <w:rsid w:val="001E36F5"/>
    <w:rsid w:val="001F7055"/>
    <w:rsid w:val="00236CD9"/>
    <w:rsid w:val="00261E07"/>
    <w:rsid w:val="002B266D"/>
    <w:rsid w:val="002B3517"/>
    <w:rsid w:val="002B4B6E"/>
    <w:rsid w:val="002B529F"/>
    <w:rsid w:val="002F7064"/>
    <w:rsid w:val="00305F7F"/>
    <w:rsid w:val="0034297A"/>
    <w:rsid w:val="00356CB9"/>
    <w:rsid w:val="00362C98"/>
    <w:rsid w:val="00436978"/>
    <w:rsid w:val="00487C5D"/>
    <w:rsid w:val="00497DFF"/>
    <w:rsid w:val="0056715D"/>
    <w:rsid w:val="00585F6C"/>
    <w:rsid w:val="005B207B"/>
    <w:rsid w:val="005D5159"/>
    <w:rsid w:val="005F4305"/>
    <w:rsid w:val="0060212F"/>
    <w:rsid w:val="00681A0A"/>
    <w:rsid w:val="006A6F11"/>
    <w:rsid w:val="006B3C14"/>
    <w:rsid w:val="006C4CEA"/>
    <w:rsid w:val="006C65CE"/>
    <w:rsid w:val="006E4E29"/>
    <w:rsid w:val="006F3785"/>
    <w:rsid w:val="00702E22"/>
    <w:rsid w:val="00737270"/>
    <w:rsid w:val="00757468"/>
    <w:rsid w:val="00764820"/>
    <w:rsid w:val="0077402F"/>
    <w:rsid w:val="00782F20"/>
    <w:rsid w:val="00783913"/>
    <w:rsid w:val="0078481D"/>
    <w:rsid w:val="007A334E"/>
    <w:rsid w:val="00812375"/>
    <w:rsid w:val="008239AA"/>
    <w:rsid w:val="0089227D"/>
    <w:rsid w:val="008977F0"/>
    <w:rsid w:val="00915733"/>
    <w:rsid w:val="009C4CE1"/>
    <w:rsid w:val="009D1794"/>
    <w:rsid w:val="009D727B"/>
    <w:rsid w:val="009E7FCD"/>
    <w:rsid w:val="00A37E11"/>
    <w:rsid w:val="00A64DA1"/>
    <w:rsid w:val="00AA1050"/>
    <w:rsid w:val="00AA1123"/>
    <w:rsid w:val="00AA6648"/>
    <w:rsid w:val="00AC73D0"/>
    <w:rsid w:val="00AE08D8"/>
    <w:rsid w:val="00B22C5C"/>
    <w:rsid w:val="00B8297B"/>
    <w:rsid w:val="00B95DC9"/>
    <w:rsid w:val="00BE67C7"/>
    <w:rsid w:val="00C032EB"/>
    <w:rsid w:val="00C927D8"/>
    <w:rsid w:val="00D44334"/>
    <w:rsid w:val="00D669D7"/>
    <w:rsid w:val="00D66DA8"/>
    <w:rsid w:val="00DE64C3"/>
    <w:rsid w:val="00DF4068"/>
    <w:rsid w:val="00E35493"/>
    <w:rsid w:val="00E400F3"/>
    <w:rsid w:val="00E66493"/>
    <w:rsid w:val="00E91435"/>
    <w:rsid w:val="00E97CA1"/>
    <w:rsid w:val="00ED2D30"/>
    <w:rsid w:val="00ED7942"/>
    <w:rsid w:val="00EE328B"/>
    <w:rsid w:val="00F01FB4"/>
    <w:rsid w:val="00F05A67"/>
    <w:rsid w:val="00F2239A"/>
    <w:rsid w:val="00F355D2"/>
    <w:rsid w:val="00F45CE0"/>
    <w:rsid w:val="00F53A81"/>
    <w:rsid w:val="00F53C58"/>
    <w:rsid w:val="00FC169D"/>
    <w:rsid w:val="00FC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22"/>
  </w:style>
  <w:style w:type="paragraph" w:styleId="a5">
    <w:name w:val="footer"/>
    <w:basedOn w:val="a"/>
    <w:link w:val="a6"/>
    <w:uiPriority w:val="99"/>
    <w:unhideWhenUsed/>
    <w:rsid w:val="00702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22"/>
  </w:style>
  <w:style w:type="paragraph" w:customStyle="1" w:styleId="ConsPlusTitle">
    <w:name w:val="ConsPlusTitle"/>
    <w:uiPriority w:val="99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8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53A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A81"/>
    <w:pPr>
      <w:widowControl w:val="0"/>
      <w:shd w:val="clear" w:color="auto" w:fill="FFFFFF"/>
      <w:spacing w:after="720" w:line="0" w:lineRule="atLeast"/>
      <w:ind w:hanging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370522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7223-4446-49CF-9DF2-DA73E794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Zhanna</cp:lastModifiedBy>
  <cp:revision>4</cp:revision>
  <cp:lastPrinted>2025-07-07T07:47:00Z</cp:lastPrinted>
  <dcterms:created xsi:type="dcterms:W3CDTF">2025-06-24T11:49:00Z</dcterms:created>
  <dcterms:modified xsi:type="dcterms:W3CDTF">2025-07-07T11:18:00Z</dcterms:modified>
</cp:coreProperties>
</file>