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99625" w14:textId="77777777" w:rsidR="00AC7C53" w:rsidRDefault="00AC7C53" w:rsidP="00AC7C5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2EC5A2C" wp14:editId="504C22A0">
            <wp:extent cx="571500" cy="670560"/>
            <wp:effectExtent l="0" t="0" r="0" b="0"/>
            <wp:docPr id="775662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1F7A9" w14:textId="77777777" w:rsidR="00AC7C53" w:rsidRDefault="00AC7C53" w:rsidP="00AC7C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РЕСПУБЛИКА КРЫМ </w:t>
      </w:r>
    </w:p>
    <w:p w14:paraId="25C6EFBA" w14:textId="77777777" w:rsidR="00AC7C53" w:rsidRDefault="00AC7C53" w:rsidP="00AC7C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НИЖНЕГОРСКИЙ РАЙОН</w:t>
      </w:r>
    </w:p>
    <w:p w14:paraId="5BE78A89" w14:textId="77777777" w:rsidR="00AC7C53" w:rsidRDefault="00AC7C53" w:rsidP="00AC7C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УВАРОВСКОГО СЕЛЬСКОГО ПОСЕЛЕНИЯ </w:t>
      </w:r>
    </w:p>
    <w:p w14:paraId="5CBA8D0C" w14:textId="77777777" w:rsidR="00AC7C53" w:rsidRDefault="00AC7C53" w:rsidP="00AC7C53">
      <w:pPr>
        <w:suppressAutoHyphens/>
        <w:jc w:val="center"/>
        <w:rPr>
          <w:b/>
          <w:sz w:val="28"/>
          <w:szCs w:val="28"/>
          <w:lang w:eastAsia="zh-CN"/>
        </w:rPr>
      </w:pPr>
    </w:p>
    <w:p w14:paraId="7BC1F90C" w14:textId="77777777" w:rsidR="00AC7C53" w:rsidRDefault="000F1B04" w:rsidP="00AC7C53">
      <w:pPr>
        <w:suppressAutoHyphens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ПОСТАНОВЛЕНИЕ № </w:t>
      </w:r>
      <w:r w:rsidR="004F3671">
        <w:rPr>
          <w:b/>
          <w:sz w:val="28"/>
          <w:szCs w:val="28"/>
          <w:lang w:eastAsia="zh-CN"/>
        </w:rPr>
        <w:t>146</w:t>
      </w:r>
    </w:p>
    <w:p w14:paraId="5B7C2C95" w14:textId="77777777" w:rsidR="00AC7C53" w:rsidRDefault="00AC7C53" w:rsidP="00AC7C53">
      <w:pPr>
        <w:suppressAutoHyphens/>
        <w:jc w:val="center"/>
        <w:rPr>
          <w:rFonts w:eastAsiaTheme="minorEastAsia" w:cstheme="minorBidi"/>
          <w:b/>
          <w:bCs/>
          <w:color w:val="000000"/>
          <w:sz w:val="28"/>
          <w:szCs w:val="28"/>
          <w:lang w:eastAsia="zh-CN"/>
        </w:rPr>
      </w:pPr>
    </w:p>
    <w:p w14:paraId="45C72745" w14:textId="77777777" w:rsidR="00AC7C53" w:rsidRPr="00AC7C53" w:rsidRDefault="00860790" w:rsidP="00AC7C53">
      <w:pPr>
        <w:suppressAutoHyphens/>
        <w:rPr>
          <w:rFonts w:eastAsia="Calibri"/>
          <w:b/>
          <w:bCs/>
          <w:color w:val="000000"/>
          <w:sz w:val="28"/>
          <w:szCs w:val="28"/>
          <w:lang w:eastAsia="zh-CN"/>
        </w:rPr>
      </w:pPr>
      <w:proofErr w:type="gramStart"/>
      <w:r>
        <w:rPr>
          <w:b/>
          <w:bCs/>
          <w:color w:val="000000"/>
          <w:sz w:val="28"/>
          <w:szCs w:val="28"/>
          <w:lang w:eastAsia="zh-CN"/>
        </w:rPr>
        <w:t>от  10.11.</w:t>
      </w:r>
      <w:r w:rsidR="00FD532E">
        <w:rPr>
          <w:b/>
          <w:bCs/>
          <w:color w:val="000000"/>
          <w:sz w:val="28"/>
          <w:szCs w:val="28"/>
          <w:lang w:eastAsia="zh-CN"/>
        </w:rPr>
        <w:t>2025</w:t>
      </w:r>
      <w:proofErr w:type="gramEnd"/>
      <w:r>
        <w:rPr>
          <w:b/>
          <w:bCs/>
          <w:color w:val="000000"/>
          <w:sz w:val="28"/>
          <w:szCs w:val="28"/>
          <w:lang w:eastAsia="zh-CN"/>
        </w:rPr>
        <w:t xml:space="preserve"> года</w:t>
      </w:r>
      <w:r>
        <w:rPr>
          <w:b/>
          <w:bCs/>
          <w:color w:val="000000"/>
          <w:sz w:val="28"/>
          <w:szCs w:val="28"/>
          <w:lang w:eastAsia="zh-CN"/>
        </w:rPr>
        <w:tab/>
      </w:r>
      <w:r>
        <w:rPr>
          <w:b/>
          <w:bCs/>
          <w:color w:val="000000"/>
          <w:sz w:val="28"/>
          <w:szCs w:val="28"/>
          <w:lang w:eastAsia="zh-CN"/>
        </w:rPr>
        <w:tab/>
      </w:r>
      <w:r>
        <w:rPr>
          <w:b/>
          <w:bCs/>
          <w:color w:val="000000"/>
          <w:sz w:val="28"/>
          <w:szCs w:val="28"/>
          <w:lang w:eastAsia="zh-CN"/>
        </w:rPr>
        <w:tab/>
      </w:r>
      <w:r>
        <w:rPr>
          <w:b/>
          <w:bCs/>
          <w:color w:val="000000"/>
          <w:sz w:val="28"/>
          <w:szCs w:val="28"/>
          <w:lang w:eastAsia="zh-CN"/>
        </w:rPr>
        <w:tab/>
      </w:r>
      <w:r>
        <w:rPr>
          <w:b/>
          <w:bCs/>
          <w:color w:val="000000"/>
          <w:sz w:val="28"/>
          <w:szCs w:val="28"/>
          <w:lang w:eastAsia="zh-CN"/>
        </w:rPr>
        <w:tab/>
      </w:r>
      <w:r>
        <w:rPr>
          <w:b/>
          <w:bCs/>
          <w:color w:val="000000"/>
          <w:sz w:val="28"/>
          <w:szCs w:val="28"/>
          <w:lang w:eastAsia="zh-CN"/>
        </w:rPr>
        <w:tab/>
      </w:r>
      <w:r w:rsidR="00AD35C9">
        <w:rPr>
          <w:b/>
          <w:bCs/>
          <w:color w:val="000000"/>
          <w:sz w:val="28"/>
          <w:szCs w:val="28"/>
          <w:lang w:eastAsia="zh-CN"/>
        </w:rPr>
        <w:t xml:space="preserve">          </w:t>
      </w:r>
      <w:r w:rsidR="000F1B04">
        <w:rPr>
          <w:b/>
          <w:bCs/>
          <w:color w:val="000000"/>
          <w:sz w:val="28"/>
          <w:szCs w:val="28"/>
          <w:lang w:eastAsia="zh-CN"/>
        </w:rPr>
        <w:t xml:space="preserve">         </w:t>
      </w:r>
      <w:r w:rsidR="00AC7C53">
        <w:rPr>
          <w:b/>
          <w:bCs/>
          <w:color w:val="000000"/>
          <w:sz w:val="28"/>
          <w:szCs w:val="28"/>
          <w:lang w:eastAsia="zh-CN"/>
        </w:rPr>
        <w:t>с. Уваровка</w:t>
      </w:r>
    </w:p>
    <w:p w14:paraId="043A656D" w14:textId="77777777" w:rsidR="006372F3" w:rsidRDefault="00850DAD" w:rsidP="00B75FE1">
      <w:pPr>
        <w:pStyle w:val="1"/>
        <w:ind w:left="0" w:right="0"/>
        <w:rPr>
          <w:b w:val="0"/>
        </w:rPr>
      </w:pPr>
      <w:bookmarkStart w:id="0" w:name="Об_утверждении_Программы_профилактики_ри"/>
      <w:bookmarkEnd w:id="0"/>
      <w:r>
        <w:t>Об утверждении Программы профилактики рисков</w:t>
      </w:r>
      <w:r w:rsidR="00B0486A">
        <w:t xml:space="preserve"> </w:t>
      </w:r>
      <w:r>
        <w:t>причинения</w:t>
      </w:r>
      <w:r w:rsidR="00B0486A">
        <w:t xml:space="preserve"> </w:t>
      </w:r>
      <w:r>
        <w:t>вреда</w:t>
      </w:r>
      <w:r w:rsidR="00B0486A">
        <w:t xml:space="preserve"> </w:t>
      </w:r>
      <w:r>
        <w:t>(ущерба)</w:t>
      </w:r>
      <w:r w:rsidR="00B0486A">
        <w:t xml:space="preserve"> </w:t>
      </w:r>
      <w:r>
        <w:t>охра</w:t>
      </w:r>
      <w:r w:rsidR="00FD532E">
        <w:t>няемым законом ценностям на 2026</w:t>
      </w:r>
      <w:r>
        <w:t xml:space="preserve"> год при осуществлении муниципального контроля в</w:t>
      </w:r>
      <w:r w:rsidR="001A65A8">
        <w:t xml:space="preserve"> </w:t>
      </w:r>
      <w:r>
        <w:t>сфере благоустройства</w:t>
      </w:r>
      <w:r w:rsidR="001A65A8">
        <w:t xml:space="preserve"> </w:t>
      </w:r>
      <w:r>
        <w:t xml:space="preserve">на территории муниципального образования </w:t>
      </w:r>
      <w:r w:rsidR="00AC7C53">
        <w:t>Уваровское</w:t>
      </w:r>
      <w:r w:rsidR="004647A5">
        <w:t xml:space="preserve"> </w:t>
      </w:r>
      <w:r>
        <w:rPr>
          <w:spacing w:val="-2"/>
        </w:rPr>
        <w:t>сельское</w:t>
      </w:r>
      <w:r w:rsidR="00B0486A">
        <w:rPr>
          <w:spacing w:val="-2"/>
        </w:rPr>
        <w:t xml:space="preserve"> </w:t>
      </w:r>
      <w:r>
        <w:rPr>
          <w:spacing w:val="-2"/>
        </w:rPr>
        <w:t>поселение</w:t>
      </w:r>
      <w:r w:rsidR="00B0486A">
        <w:rPr>
          <w:spacing w:val="-2"/>
        </w:rPr>
        <w:t xml:space="preserve"> </w:t>
      </w:r>
      <w:r w:rsidR="00B75FE1">
        <w:rPr>
          <w:spacing w:val="-2"/>
        </w:rPr>
        <w:t>Нижнегорского</w:t>
      </w:r>
      <w:r w:rsidR="00B0486A">
        <w:rPr>
          <w:spacing w:val="-2"/>
        </w:rPr>
        <w:t xml:space="preserve"> </w:t>
      </w:r>
      <w:r>
        <w:rPr>
          <w:spacing w:val="-2"/>
        </w:rPr>
        <w:t xml:space="preserve">района </w:t>
      </w:r>
      <w:r>
        <w:t>Республики Крым</w:t>
      </w:r>
    </w:p>
    <w:p w14:paraId="4F51B487" w14:textId="77777777" w:rsidR="00B75FE1" w:rsidRDefault="00850DAD" w:rsidP="00B75FE1">
      <w:pPr>
        <w:pStyle w:val="a3"/>
        <w:spacing w:before="272"/>
      </w:pPr>
      <w:r>
        <w:t xml:space="preserve">Руководствуясь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B75FE1">
        <w:t xml:space="preserve">администрация </w:t>
      </w:r>
      <w:r w:rsidR="00AC7C53">
        <w:t>Уваровского</w:t>
      </w:r>
      <w:r w:rsidR="00B75FE1">
        <w:t xml:space="preserve"> сельского поселения </w:t>
      </w:r>
    </w:p>
    <w:p w14:paraId="0C878626" w14:textId="77777777" w:rsidR="006372F3" w:rsidRDefault="00850DAD" w:rsidP="00AC7C53">
      <w:pPr>
        <w:pStyle w:val="a3"/>
        <w:spacing w:before="272"/>
        <w:jc w:val="center"/>
        <w:rPr>
          <w:b/>
        </w:rPr>
      </w:pPr>
      <w:r>
        <w:rPr>
          <w:b/>
        </w:rPr>
        <w:t>ПОСТАНОВЛЯ</w:t>
      </w:r>
      <w:r w:rsidR="00B75FE1">
        <w:rPr>
          <w:b/>
        </w:rPr>
        <w:t>ЕТ</w:t>
      </w:r>
      <w:r>
        <w:rPr>
          <w:b/>
        </w:rPr>
        <w:t>:</w:t>
      </w:r>
    </w:p>
    <w:p w14:paraId="463210E2" w14:textId="77777777" w:rsidR="006372F3" w:rsidRDefault="00850DAD" w:rsidP="00B75FE1">
      <w:pPr>
        <w:pStyle w:val="a4"/>
        <w:numPr>
          <w:ilvl w:val="0"/>
          <w:numId w:val="3"/>
        </w:numPr>
        <w:tabs>
          <w:tab w:val="left" w:pos="401"/>
          <w:tab w:val="left" w:pos="407"/>
        </w:tabs>
        <w:ind w:left="0" w:firstLine="0"/>
        <w:jc w:val="both"/>
        <w:rPr>
          <w:sz w:val="28"/>
        </w:rPr>
      </w:pPr>
      <w:r>
        <w:rPr>
          <w:sz w:val="28"/>
        </w:rPr>
        <w:t>Утвердить прилагаемую Программу профилактики рисков причинения вреда (ущерба) охра</w:t>
      </w:r>
      <w:r w:rsidR="00FD532E">
        <w:rPr>
          <w:sz w:val="28"/>
        </w:rPr>
        <w:t>няемым законом ценностям на 2026</w:t>
      </w:r>
      <w:r>
        <w:rPr>
          <w:sz w:val="28"/>
        </w:rPr>
        <w:t xml:space="preserve"> год при осуществлении муниципального</w:t>
      </w:r>
      <w:r w:rsidR="00FD532E">
        <w:rPr>
          <w:sz w:val="28"/>
        </w:rPr>
        <w:t xml:space="preserve"> </w:t>
      </w:r>
      <w:r>
        <w:rPr>
          <w:sz w:val="28"/>
        </w:rPr>
        <w:t>контроля</w:t>
      </w:r>
      <w:r w:rsidR="00FD532E">
        <w:rPr>
          <w:sz w:val="28"/>
        </w:rPr>
        <w:t xml:space="preserve"> </w:t>
      </w:r>
      <w:r>
        <w:rPr>
          <w:sz w:val="28"/>
        </w:rPr>
        <w:t>в</w:t>
      </w:r>
      <w:r w:rsidR="00FD532E">
        <w:rPr>
          <w:sz w:val="28"/>
        </w:rPr>
        <w:t xml:space="preserve"> </w:t>
      </w:r>
      <w:r>
        <w:rPr>
          <w:sz w:val="28"/>
        </w:rPr>
        <w:t>сфере</w:t>
      </w:r>
      <w:r w:rsidR="00FD532E">
        <w:rPr>
          <w:sz w:val="28"/>
        </w:rPr>
        <w:t xml:space="preserve"> </w:t>
      </w:r>
      <w:r>
        <w:rPr>
          <w:sz w:val="28"/>
        </w:rPr>
        <w:t>благоустройства</w:t>
      </w:r>
      <w:r w:rsidR="00FD532E">
        <w:rPr>
          <w:sz w:val="28"/>
        </w:rPr>
        <w:t xml:space="preserve"> </w:t>
      </w:r>
      <w:r>
        <w:rPr>
          <w:sz w:val="28"/>
        </w:rPr>
        <w:t>на</w:t>
      </w:r>
      <w:r w:rsidR="00FD532E">
        <w:rPr>
          <w:sz w:val="28"/>
        </w:rPr>
        <w:t xml:space="preserve"> </w:t>
      </w:r>
      <w:r>
        <w:rPr>
          <w:sz w:val="28"/>
        </w:rPr>
        <w:t>территории</w:t>
      </w:r>
      <w:r w:rsidR="00FD532E">
        <w:rPr>
          <w:sz w:val="28"/>
        </w:rPr>
        <w:t xml:space="preserve"> </w:t>
      </w:r>
      <w:r>
        <w:rPr>
          <w:sz w:val="28"/>
        </w:rPr>
        <w:t xml:space="preserve">муниципального образования </w:t>
      </w:r>
      <w:r w:rsidR="00AC7C53">
        <w:rPr>
          <w:sz w:val="28"/>
        </w:rPr>
        <w:t>Уваровское</w:t>
      </w:r>
      <w:r>
        <w:rPr>
          <w:sz w:val="28"/>
        </w:rPr>
        <w:t xml:space="preserve"> сельское поселение </w:t>
      </w:r>
      <w:r w:rsidR="00B75FE1">
        <w:rPr>
          <w:sz w:val="28"/>
        </w:rPr>
        <w:t>Нижнегорского</w:t>
      </w:r>
      <w:r>
        <w:rPr>
          <w:sz w:val="28"/>
        </w:rPr>
        <w:t xml:space="preserve"> района Республики Крым.</w:t>
      </w:r>
    </w:p>
    <w:p w14:paraId="09BE86F8" w14:textId="77777777" w:rsidR="00FD532E" w:rsidRDefault="00FD532E" w:rsidP="00B75FE1">
      <w:pPr>
        <w:pStyle w:val="a4"/>
        <w:numPr>
          <w:ilvl w:val="0"/>
          <w:numId w:val="3"/>
        </w:numPr>
        <w:tabs>
          <w:tab w:val="left" w:pos="401"/>
          <w:tab w:val="left" w:pos="407"/>
        </w:tabs>
        <w:ind w:left="0" w:firstLine="0"/>
        <w:jc w:val="both"/>
        <w:rPr>
          <w:sz w:val="28"/>
        </w:rPr>
      </w:pPr>
      <w:r>
        <w:rPr>
          <w:sz w:val="28"/>
        </w:rPr>
        <w:t>Признать утратившим силу постановление № 72/1 Администрации Уваровского сельского поселения Нижнегорского района Республики Крым от 21.11.2024 г. «Об утверждении Программы профилактики рисков причинения вреда(ущерба) охраняемым законом ценностям на 2025 год при осуществлении муниципального контроля в сфере благоустройства на территории муниципального образования Уваровское сельское поселение Нижнегорского района Республики Крым».</w:t>
      </w:r>
    </w:p>
    <w:p w14:paraId="6D4C9BE7" w14:textId="77777777" w:rsidR="006372F3" w:rsidRPr="00B75FE1" w:rsidRDefault="00850DAD" w:rsidP="00B0486A">
      <w:pPr>
        <w:pStyle w:val="a4"/>
        <w:numPr>
          <w:ilvl w:val="0"/>
          <w:numId w:val="3"/>
        </w:numPr>
        <w:tabs>
          <w:tab w:val="left" w:pos="400"/>
          <w:tab w:val="left" w:pos="407"/>
        </w:tabs>
        <w:jc w:val="both"/>
        <w:rPr>
          <w:sz w:val="28"/>
        </w:rPr>
      </w:pPr>
      <w:r>
        <w:rPr>
          <w:sz w:val="28"/>
        </w:rPr>
        <w:t xml:space="preserve">Обнародовать настоящее постановление на информационном стенде в здании администрации </w:t>
      </w:r>
      <w:r w:rsidR="00AC7C53">
        <w:rPr>
          <w:sz w:val="28"/>
        </w:rPr>
        <w:t>Уваровского</w:t>
      </w:r>
      <w:r>
        <w:rPr>
          <w:sz w:val="28"/>
        </w:rPr>
        <w:t xml:space="preserve"> сельского поселения, расположенном по адресу: Республика Крым, </w:t>
      </w:r>
      <w:r w:rsidR="00B75FE1">
        <w:rPr>
          <w:sz w:val="28"/>
        </w:rPr>
        <w:t>Нижнегорский</w:t>
      </w:r>
      <w:r>
        <w:rPr>
          <w:sz w:val="28"/>
        </w:rPr>
        <w:t xml:space="preserve"> район, село </w:t>
      </w:r>
      <w:r w:rsidR="00AC7C53">
        <w:rPr>
          <w:sz w:val="28"/>
        </w:rPr>
        <w:t>Уваровка</w:t>
      </w:r>
      <w:r>
        <w:rPr>
          <w:sz w:val="28"/>
        </w:rPr>
        <w:t xml:space="preserve">, </w:t>
      </w:r>
      <w:proofErr w:type="spellStart"/>
      <w:r>
        <w:rPr>
          <w:sz w:val="28"/>
        </w:rPr>
        <w:t>ул.</w:t>
      </w:r>
      <w:r w:rsidR="00AC7C53">
        <w:rPr>
          <w:sz w:val="28"/>
        </w:rPr>
        <w:t>Кирова</w:t>
      </w:r>
      <w:proofErr w:type="spellEnd"/>
      <w:r>
        <w:rPr>
          <w:sz w:val="28"/>
        </w:rPr>
        <w:t xml:space="preserve">, </w:t>
      </w:r>
      <w:r w:rsidR="00AC7C53">
        <w:rPr>
          <w:sz w:val="28"/>
        </w:rPr>
        <w:t>18</w:t>
      </w:r>
      <w:r>
        <w:rPr>
          <w:sz w:val="28"/>
        </w:rPr>
        <w:t xml:space="preserve">, на официальном </w:t>
      </w:r>
      <w:r w:rsidRPr="00B75FE1">
        <w:rPr>
          <w:sz w:val="28"/>
        </w:rPr>
        <w:t xml:space="preserve">сайте </w:t>
      </w:r>
      <w:r w:rsidR="00AC7C53">
        <w:rPr>
          <w:sz w:val="28"/>
        </w:rPr>
        <w:t>Уваровского</w:t>
      </w:r>
      <w:r w:rsidRPr="00B75FE1">
        <w:rPr>
          <w:sz w:val="28"/>
        </w:rPr>
        <w:t xml:space="preserve"> сельского поселения </w:t>
      </w:r>
      <w:r w:rsidR="00B75FE1" w:rsidRPr="00B75FE1">
        <w:rPr>
          <w:sz w:val="28"/>
        </w:rPr>
        <w:t>Нижнегорского</w:t>
      </w:r>
      <w:r w:rsidRPr="00B75FE1">
        <w:rPr>
          <w:sz w:val="28"/>
        </w:rPr>
        <w:t xml:space="preserve"> района Республики</w:t>
      </w:r>
      <w:r w:rsidR="00B0486A">
        <w:rPr>
          <w:sz w:val="28"/>
        </w:rPr>
        <w:t xml:space="preserve"> </w:t>
      </w:r>
      <w:r w:rsidRPr="00B75FE1">
        <w:rPr>
          <w:sz w:val="28"/>
        </w:rPr>
        <w:t>Крым</w:t>
      </w:r>
      <w:r w:rsidR="00B0486A">
        <w:rPr>
          <w:sz w:val="28"/>
        </w:rPr>
        <w:t xml:space="preserve"> </w:t>
      </w:r>
      <w:proofErr w:type="spellStart"/>
      <w:r w:rsidR="00AC7C53">
        <w:rPr>
          <w:sz w:val="28"/>
        </w:rPr>
        <w:t>уваровское</w:t>
      </w:r>
      <w:r w:rsidR="00B75FE1" w:rsidRPr="00B75FE1">
        <w:rPr>
          <w:sz w:val="28"/>
        </w:rPr>
        <w:t>.рф</w:t>
      </w:r>
      <w:proofErr w:type="spellEnd"/>
      <w:r w:rsidR="00B0486A">
        <w:rPr>
          <w:sz w:val="28"/>
        </w:rPr>
        <w:t xml:space="preserve"> </w:t>
      </w:r>
      <w:r w:rsidRPr="00B75FE1">
        <w:rPr>
          <w:sz w:val="28"/>
        </w:rPr>
        <w:t>и</w:t>
      </w:r>
      <w:r w:rsidR="00B0486A">
        <w:rPr>
          <w:sz w:val="28"/>
        </w:rPr>
        <w:t xml:space="preserve"> </w:t>
      </w:r>
      <w:r w:rsidRPr="00B75FE1">
        <w:rPr>
          <w:sz w:val="28"/>
        </w:rPr>
        <w:t>на</w:t>
      </w:r>
      <w:r w:rsidR="00B0486A">
        <w:rPr>
          <w:sz w:val="28"/>
        </w:rPr>
        <w:t xml:space="preserve"> </w:t>
      </w:r>
      <w:r w:rsidRPr="00B75FE1">
        <w:rPr>
          <w:sz w:val="28"/>
        </w:rPr>
        <w:t>официальном</w:t>
      </w:r>
      <w:r w:rsidR="00B0486A">
        <w:rPr>
          <w:sz w:val="28"/>
        </w:rPr>
        <w:t xml:space="preserve"> </w:t>
      </w:r>
      <w:r w:rsidRPr="00B75FE1">
        <w:rPr>
          <w:sz w:val="28"/>
        </w:rPr>
        <w:t>портале</w:t>
      </w:r>
      <w:r w:rsidR="00B0486A">
        <w:rPr>
          <w:sz w:val="28"/>
        </w:rPr>
        <w:t xml:space="preserve"> </w:t>
      </w:r>
      <w:r w:rsidRPr="00B75FE1">
        <w:rPr>
          <w:sz w:val="28"/>
        </w:rPr>
        <w:t>Правительства Республики</w:t>
      </w:r>
      <w:r w:rsidR="00B0486A">
        <w:rPr>
          <w:sz w:val="28"/>
        </w:rPr>
        <w:t xml:space="preserve"> </w:t>
      </w:r>
      <w:r w:rsidRPr="00B75FE1">
        <w:rPr>
          <w:sz w:val="28"/>
        </w:rPr>
        <w:t>Крым</w:t>
      </w:r>
      <w:r w:rsidR="00B0486A">
        <w:rPr>
          <w:sz w:val="28"/>
        </w:rPr>
        <w:t xml:space="preserve"> </w:t>
      </w:r>
      <w:r w:rsidRPr="00B75FE1">
        <w:rPr>
          <w:sz w:val="28"/>
        </w:rPr>
        <w:t>на</w:t>
      </w:r>
      <w:r w:rsidR="00B0486A">
        <w:rPr>
          <w:sz w:val="28"/>
        </w:rPr>
        <w:t xml:space="preserve"> </w:t>
      </w:r>
      <w:r w:rsidRPr="00B75FE1">
        <w:rPr>
          <w:sz w:val="28"/>
        </w:rPr>
        <w:t>странице</w:t>
      </w:r>
      <w:r w:rsidR="00B0486A">
        <w:rPr>
          <w:sz w:val="28"/>
        </w:rPr>
        <w:t xml:space="preserve"> </w:t>
      </w:r>
      <w:r w:rsidR="00AC7C53">
        <w:rPr>
          <w:sz w:val="28"/>
        </w:rPr>
        <w:t>Уваровского</w:t>
      </w:r>
      <w:r w:rsidR="00B0486A">
        <w:rPr>
          <w:sz w:val="28"/>
        </w:rPr>
        <w:t xml:space="preserve"> </w:t>
      </w:r>
      <w:r w:rsidRPr="00B75FE1">
        <w:rPr>
          <w:sz w:val="28"/>
        </w:rPr>
        <w:t>сельского</w:t>
      </w:r>
      <w:r w:rsidR="00B0486A">
        <w:rPr>
          <w:sz w:val="28"/>
        </w:rPr>
        <w:t xml:space="preserve"> </w:t>
      </w:r>
      <w:r w:rsidRPr="00B75FE1">
        <w:rPr>
          <w:sz w:val="28"/>
        </w:rPr>
        <w:t>поселения</w:t>
      </w:r>
      <w:r w:rsidR="00B0486A">
        <w:rPr>
          <w:sz w:val="28"/>
        </w:rPr>
        <w:t xml:space="preserve"> </w:t>
      </w:r>
      <w:r w:rsidR="00B75FE1" w:rsidRPr="00B75FE1">
        <w:rPr>
          <w:sz w:val="28"/>
        </w:rPr>
        <w:t>Нижнегорского</w:t>
      </w:r>
      <w:r w:rsidRPr="00B75FE1">
        <w:rPr>
          <w:sz w:val="28"/>
        </w:rPr>
        <w:t xml:space="preserve"> района Республики Крым </w:t>
      </w:r>
      <w:hyperlink r:id="rId6" w:history="1">
        <w:r w:rsidR="00AC7C53" w:rsidRPr="000A5F47">
          <w:rPr>
            <w:rStyle w:val="a7"/>
            <w:sz w:val="28"/>
          </w:rPr>
          <w:t>https://</w:t>
        </w:r>
        <w:proofErr w:type="spellStart"/>
        <w:r w:rsidR="00AC7C53" w:rsidRPr="000A5F47">
          <w:rPr>
            <w:rStyle w:val="a7"/>
            <w:sz w:val="28"/>
            <w:lang w:val="en-US"/>
          </w:rPr>
          <w:t>uvaro</w:t>
        </w:r>
        <w:proofErr w:type="spellEnd"/>
        <w:r w:rsidR="00AC7C53" w:rsidRPr="000A5F47">
          <w:rPr>
            <w:rStyle w:val="a7"/>
            <w:sz w:val="28"/>
          </w:rPr>
          <w:t>vskoe.rk.gov.ru</w:t>
        </w:r>
      </w:hyperlink>
      <w:r w:rsidRPr="00B75FE1">
        <w:rPr>
          <w:sz w:val="28"/>
        </w:rPr>
        <w:t>.</w:t>
      </w:r>
    </w:p>
    <w:p w14:paraId="2F05D585" w14:textId="77777777" w:rsidR="006372F3" w:rsidRDefault="00850DAD" w:rsidP="00B75FE1">
      <w:pPr>
        <w:pStyle w:val="a4"/>
        <w:numPr>
          <w:ilvl w:val="0"/>
          <w:numId w:val="3"/>
        </w:numPr>
        <w:tabs>
          <w:tab w:val="left" w:pos="406"/>
        </w:tabs>
        <w:spacing w:before="7" w:line="319" w:lineRule="exact"/>
        <w:ind w:left="0" w:firstLine="0"/>
        <w:jc w:val="both"/>
        <w:rPr>
          <w:sz w:val="28"/>
        </w:rPr>
      </w:pPr>
      <w:r>
        <w:rPr>
          <w:sz w:val="28"/>
        </w:rPr>
        <w:t>Настоящее</w:t>
      </w:r>
      <w:r w:rsidR="00B0486A">
        <w:rPr>
          <w:sz w:val="28"/>
        </w:rPr>
        <w:t xml:space="preserve"> </w:t>
      </w:r>
      <w:r>
        <w:rPr>
          <w:sz w:val="28"/>
        </w:rPr>
        <w:t>постановление</w:t>
      </w:r>
      <w:r w:rsidR="00B0486A">
        <w:rPr>
          <w:sz w:val="28"/>
        </w:rPr>
        <w:t xml:space="preserve"> </w:t>
      </w:r>
      <w:r>
        <w:rPr>
          <w:sz w:val="28"/>
        </w:rPr>
        <w:t>вступает</w:t>
      </w:r>
      <w:r w:rsidR="00B0486A">
        <w:rPr>
          <w:sz w:val="28"/>
        </w:rPr>
        <w:t xml:space="preserve"> </w:t>
      </w:r>
      <w:r>
        <w:rPr>
          <w:sz w:val="28"/>
        </w:rPr>
        <w:t>в</w:t>
      </w:r>
      <w:r w:rsidR="00B0486A">
        <w:rPr>
          <w:sz w:val="28"/>
        </w:rPr>
        <w:t xml:space="preserve"> </w:t>
      </w:r>
      <w:r>
        <w:rPr>
          <w:sz w:val="28"/>
        </w:rPr>
        <w:t>силу</w:t>
      </w:r>
      <w:r w:rsidR="00B0486A">
        <w:rPr>
          <w:sz w:val="28"/>
        </w:rPr>
        <w:t xml:space="preserve"> </w:t>
      </w:r>
      <w:r>
        <w:rPr>
          <w:sz w:val="28"/>
        </w:rPr>
        <w:t>с</w:t>
      </w:r>
      <w:r w:rsidR="00B0486A">
        <w:rPr>
          <w:sz w:val="28"/>
        </w:rPr>
        <w:t xml:space="preserve"> </w:t>
      </w:r>
      <w:r>
        <w:rPr>
          <w:sz w:val="28"/>
        </w:rPr>
        <w:t>01</w:t>
      </w:r>
      <w:r w:rsidR="00B0486A">
        <w:rPr>
          <w:sz w:val="28"/>
        </w:rPr>
        <w:t xml:space="preserve"> </w:t>
      </w:r>
      <w:r>
        <w:rPr>
          <w:sz w:val="28"/>
        </w:rPr>
        <w:t>января</w:t>
      </w:r>
      <w:r w:rsidR="00B0486A">
        <w:rPr>
          <w:sz w:val="28"/>
        </w:rPr>
        <w:t xml:space="preserve"> </w:t>
      </w:r>
      <w:r w:rsidR="00FD532E">
        <w:rPr>
          <w:sz w:val="28"/>
        </w:rPr>
        <w:t>2026</w:t>
      </w:r>
      <w:r w:rsidR="00B0486A">
        <w:rPr>
          <w:sz w:val="28"/>
        </w:rPr>
        <w:t xml:space="preserve"> </w:t>
      </w:r>
      <w:r>
        <w:rPr>
          <w:spacing w:val="-2"/>
          <w:sz w:val="28"/>
        </w:rPr>
        <w:t>года.</w:t>
      </w:r>
    </w:p>
    <w:p w14:paraId="0DDD18AD" w14:textId="77777777" w:rsidR="006372F3" w:rsidRDefault="00850DAD" w:rsidP="00B75FE1">
      <w:pPr>
        <w:pStyle w:val="a4"/>
        <w:numPr>
          <w:ilvl w:val="0"/>
          <w:numId w:val="3"/>
        </w:numPr>
        <w:tabs>
          <w:tab w:val="left" w:pos="464"/>
        </w:tabs>
        <w:spacing w:line="319" w:lineRule="exact"/>
        <w:ind w:left="0" w:firstLine="0"/>
        <w:jc w:val="both"/>
        <w:rPr>
          <w:sz w:val="28"/>
        </w:rPr>
      </w:pPr>
      <w:r>
        <w:rPr>
          <w:spacing w:val="-2"/>
          <w:sz w:val="28"/>
        </w:rPr>
        <w:t>Контроль</w:t>
      </w:r>
      <w:r w:rsidR="00B0486A">
        <w:rPr>
          <w:spacing w:val="-2"/>
          <w:sz w:val="28"/>
        </w:rPr>
        <w:t xml:space="preserve"> </w:t>
      </w:r>
      <w:r>
        <w:rPr>
          <w:spacing w:val="-2"/>
          <w:sz w:val="28"/>
        </w:rPr>
        <w:t>за</w:t>
      </w:r>
      <w:r w:rsidR="00B0486A">
        <w:rPr>
          <w:spacing w:val="-2"/>
          <w:sz w:val="28"/>
        </w:rPr>
        <w:t xml:space="preserve"> </w:t>
      </w:r>
      <w:r>
        <w:rPr>
          <w:spacing w:val="-2"/>
          <w:sz w:val="28"/>
        </w:rPr>
        <w:t>исполнением</w:t>
      </w:r>
      <w:r w:rsidR="00B0486A">
        <w:rPr>
          <w:spacing w:val="-2"/>
          <w:sz w:val="28"/>
        </w:rPr>
        <w:t xml:space="preserve"> </w:t>
      </w:r>
      <w:r>
        <w:rPr>
          <w:spacing w:val="-2"/>
          <w:sz w:val="28"/>
        </w:rPr>
        <w:t>настоящего</w:t>
      </w:r>
      <w:r w:rsidR="00B0486A">
        <w:rPr>
          <w:spacing w:val="-2"/>
          <w:sz w:val="28"/>
        </w:rPr>
        <w:t xml:space="preserve"> </w:t>
      </w:r>
      <w:r>
        <w:rPr>
          <w:spacing w:val="-2"/>
          <w:sz w:val="28"/>
        </w:rPr>
        <w:t>постановления оставляю</w:t>
      </w:r>
      <w:r w:rsidR="00B0486A">
        <w:rPr>
          <w:spacing w:val="-2"/>
          <w:sz w:val="28"/>
        </w:rPr>
        <w:t xml:space="preserve"> </w:t>
      </w:r>
      <w:r>
        <w:rPr>
          <w:spacing w:val="-2"/>
          <w:sz w:val="28"/>
        </w:rPr>
        <w:t>за</w:t>
      </w:r>
      <w:r w:rsidR="00B0486A">
        <w:rPr>
          <w:spacing w:val="-2"/>
          <w:sz w:val="28"/>
        </w:rPr>
        <w:t xml:space="preserve"> </w:t>
      </w:r>
      <w:r>
        <w:rPr>
          <w:spacing w:val="-2"/>
          <w:sz w:val="28"/>
        </w:rPr>
        <w:t>собой.</w:t>
      </w:r>
    </w:p>
    <w:p w14:paraId="760851A7" w14:textId="77777777" w:rsidR="006372F3" w:rsidRDefault="006372F3" w:rsidP="00B75FE1">
      <w:pPr>
        <w:pStyle w:val="a3"/>
        <w:jc w:val="left"/>
      </w:pPr>
    </w:p>
    <w:p w14:paraId="38316556" w14:textId="77777777" w:rsidR="00B75FE1" w:rsidRDefault="00B75FE1" w:rsidP="00B75FE1">
      <w:pPr>
        <w:pStyle w:val="a3"/>
        <w:spacing w:before="8"/>
      </w:pPr>
      <w:r>
        <w:t xml:space="preserve">Председатель </w:t>
      </w:r>
      <w:r w:rsidR="00AC7C53">
        <w:t>Уваровского</w:t>
      </w:r>
      <w:r>
        <w:t xml:space="preserve"> сельского совета-</w:t>
      </w:r>
    </w:p>
    <w:p w14:paraId="5A095CD9" w14:textId="77777777" w:rsidR="00AD35C9" w:rsidRDefault="00B75FE1" w:rsidP="00AC7C53">
      <w:pPr>
        <w:pStyle w:val="a3"/>
        <w:spacing w:before="8"/>
      </w:pPr>
      <w:r>
        <w:t xml:space="preserve">глава администрации </w:t>
      </w:r>
      <w:r w:rsidR="00AC7C53">
        <w:t>Уваровского</w:t>
      </w:r>
      <w:r>
        <w:t xml:space="preserve"> </w:t>
      </w:r>
    </w:p>
    <w:p w14:paraId="343BCB0C" w14:textId="77777777" w:rsidR="006372F3" w:rsidRPr="00AC7C53" w:rsidRDefault="00B75FE1" w:rsidP="00AC7C53">
      <w:pPr>
        <w:pStyle w:val="a3"/>
        <w:spacing w:before="8"/>
      </w:pPr>
      <w:r>
        <w:t>сельского поселен</w:t>
      </w:r>
      <w:r w:rsidR="00AD35C9">
        <w:t xml:space="preserve">ия     </w:t>
      </w:r>
      <w:r w:rsidR="00AC7C53">
        <w:t xml:space="preserve">   </w:t>
      </w:r>
      <w:r w:rsidR="00FD532E">
        <w:t xml:space="preserve">        </w:t>
      </w:r>
      <w:r w:rsidR="00AD35C9">
        <w:t xml:space="preserve">                                                       </w:t>
      </w:r>
      <w:r w:rsidR="00FD532E">
        <w:t xml:space="preserve"> </w:t>
      </w:r>
      <w:r w:rsidR="00AC7C53">
        <w:t xml:space="preserve">  </w:t>
      </w:r>
      <w:proofErr w:type="spellStart"/>
      <w:r w:rsidR="00AC7C53">
        <w:t>В.А.Звязка</w:t>
      </w:r>
      <w:proofErr w:type="spellEnd"/>
    </w:p>
    <w:p w14:paraId="74E95982" w14:textId="77777777" w:rsidR="006372F3" w:rsidRDefault="006372F3" w:rsidP="00B75FE1">
      <w:pPr>
        <w:pStyle w:val="a3"/>
        <w:tabs>
          <w:tab w:val="left" w:pos="8417"/>
        </w:tabs>
        <w:spacing w:line="319" w:lineRule="exact"/>
        <w:jc w:val="left"/>
      </w:pPr>
    </w:p>
    <w:p w14:paraId="371BBB60" w14:textId="77777777" w:rsidR="006372F3" w:rsidRDefault="006372F3" w:rsidP="00B75FE1">
      <w:pPr>
        <w:spacing w:line="319" w:lineRule="exact"/>
        <w:sectPr w:rsidR="006372F3" w:rsidSect="00AD35C9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3DF02220" w14:textId="77777777" w:rsidR="006372F3" w:rsidRDefault="00850DAD" w:rsidP="00B75FE1">
      <w:pPr>
        <w:pStyle w:val="a3"/>
        <w:spacing w:before="71"/>
        <w:jc w:val="right"/>
      </w:pPr>
      <w:r>
        <w:rPr>
          <w:spacing w:val="-2"/>
        </w:rPr>
        <w:lastRenderedPageBreak/>
        <w:t>УТВЕРЖДЕНА</w:t>
      </w:r>
    </w:p>
    <w:p w14:paraId="4059EDB5" w14:textId="77777777" w:rsidR="006372F3" w:rsidRDefault="00B0486A" w:rsidP="00B75FE1">
      <w:pPr>
        <w:pStyle w:val="a3"/>
        <w:spacing w:before="67"/>
        <w:jc w:val="right"/>
      </w:pPr>
      <w:r>
        <w:rPr>
          <w:spacing w:val="-2"/>
        </w:rPr>
        <w:t>П</w:t>
      </w:r>
      <w:r w:rsidR="00850DAD">
        <w:rPr>
          <w:spacing w:val="-2"/>
        </w:rPr>
        <w:t>остановлением</w:t>
      </w:r>
      <w:r>
        <w:rPr>
          <w:spacing w:val="-2"/>
        </w:rPr>
        <w:t xml:space="preserve"> </w:t>
      </w:r>
      <w:r w:rsidR="00850DAD">
        <w:rPr>
          <w:spacing w:val="-2"/>
        </w:rPr>
        <w:t xml:space="preserve">администрации </w:t>
      </w:r>
      <w:r w:rsidR="00AC7C53">
        <w:rPr>
          <w:spacing w:val="-4"/>
        </w:rPr>
        <w:t>Уваровского</w:t>
      </w:r>
      <w:r>
        <w:rPr>
          <w:spacing w:val="-4"/>
        </w:rPr>
        <w:t xml:space="preserve"> </w:t>
      </w:r>
      <w:r w:rsidR="00850DAD">
        <w:rPr>
          <w:spacing w:val="-4"/>
        </w:rPr>
        <w:t>сельского</w:t>
      </w:r>
      <w:r>
        <w:rPr>
          <w:spacing w:val="-4"/>
        </w:rPr>
        <w:t xml:space="preserve"> </w:t>
      </w:r>
      <w:r w:rsidR="00850DAD">
        <w:rPr>
          <w:spacing w:val="-4"/>
        </w:rPr>
        <w:t>поселения</w:t>
      </w:r>
    </w:p>
    <w:p w14:paraId="5501088D" w14:textId="77777777" w:rsidR="006372F3" w:rsidRDefault="00B75FE1" w:rsidP="00B75FE1">
      <w:pPr>
        <w:pStyle w:val="a3"/>
        <w:spacing w:before="4" w:line="320" w:lineRule="exact"/>
        <w:jc w:val="right"/>
      </w:pPr>
      <w:r>
        <w:rPr>
          <w:spacing w:val="-2"/>
        </w:rPr>
        <w:t>Нижнегорского</w:t>
      </w:r>
      <w:r w:rsidR="00B0486A">
        <w:rPr>
          <w:spacing w:val="-2"/>
        </w:rPr>
        <w:t xml:space="preserve"> </w:t>
      </w:r>
      <w:r w:rsidR="00850DAD">
        <w:rPr>
          <w:spacing w:val="-2"/>
        </w:rPr>
        <w:t>района</w:t>
      </w:r>
      <w:r w:rsidR="00B0486A">
        <w:rPr>
          <w:spacing w:val="-2"/>
        </w:rPr>
        <w:t xml:space="preserve"> </w:t>
      </w:r>
      <w:r w:rsidR="00850DAD">
        <w:rPr>
          <w:spacing w:val="-2"/>
        </w:rPr>
        <w:t>Республики</w:t>
      </w:r>
      <w:r w:rsidR="00B0486A">
        <w:rPr>
          <w:spacing w:val="-2"/>
        </w:rPr>
        <w:t xml:space="preserve"> </w:t>
      </w:r>
      <w:r w:rsidR="00850DAD">
        <w:rPr>
          <w:spacing w:val="-4"/>
        </w:rPr>
        <w:t>Крым</w:t>
      </w:r>
    </w:p>
    <w:p w14:paraId="23B1F439" w14:textId="39563D82" w:rsidR="006372F3" w:rsidRDefault="00B0486A" w:rsidP="00B75FE1">
      <w:pPr>
        <w:pStyle w:val="a3"/>
        <w:spacing w:line="320" w:lineRule="exact"/>
        <w:jc w:val="right"/>
      </w:pPr>
      <w:r>
        <w:t>о</w:t>
      </w:r>
      <w:r w:rsidR="00850DAD">
        <w:t>т</w:t>
      </w:r>
      <w:r>
        <w:t xml:space="preserve"> </w:t>
      </w:r>
      <w:r w:rsidR="005D15B2">
        <w:t>10.11</w:t>
      </w:r>
      <w:r w:rsidR="001A65A8">
        <w:t>.2025</w:t>
      </w:r>
      <w:r w:rsidR="00850DAD">
        <w:t>г. №</w:t>
      </w:r>
      <w:r>
        <w:t xml:space="preserve"> </w:t>
      </w:r>
      <w:r w:rsidR="005D15B2">
        <w:t>146</w:t>
      </w:r>
    </w:p>
    <w:p w14:paraId="7CF2F0DE" w14:textId="77777777" w:rsidR="006372F3" w:rsidRDefault="006372F3" w:rsidP="00B75FE1">
      <w:pPr>
        <w:pStyle w:val="a3"/>
        <w:spacing w:before="13"/>
        <w:jc w:val="left"/>
      </w:pPr>
    </w:p>
    <w:p w14:paraId="0F0F5D67" w14:textId="77777777" w:rsidR="006372F3" w:rsidRDefault="00850DAD" w:rsidP="00B75FE1">
      <w:pPr>
        <w:spacing w:line="322" w:lineRule="exact"/>
        <w:jc w:val="center"/>
        <w:rPr>
          <w:b/>
          <w:sz w:val="28"/>
        </w:rPr>
      </w:pPr>
      <w:r>
        <w:rPr>
          <w:b/>
          <w:spacing w:val="-2"/>
          <w:sz w:val="28"/>
        </w:rPr>
        <w:t>ПРОГРАММА</w:t>
      </w:r>
    </w:p>
    <w:p w14:paraId="5B7EE97F" w14:textId="77777777" w:rsidR="006372F3" w:rsidRDefault="00850DAD" w:rsidP="00B75FE1">
      <w:pPr>
        <w:pStyle w:val="1"/>
        <w:ind w:left="0" w:right="0"/>
        <w:jc w:val="center"/>
      </w:pPr>
      <w:bookmarkStart w:id="1" w:name="профилактики_рисков_причинения_вреда_(ущ"/>
      <w:bookmarkEnd w:id="1"/>
      <w:r>
        <w:t>профилактики рисков причинения вреда (ущерба) охраняемым законом ценностям</w:t>
      </w:r>
      <w:r w:rsidR="00B0486A">
        <w:t xml:space="preserve"> </w:t>
      </w:r>
      <w:r>
        <w:t>на</w:t>
      </w:r>
      <w:r w:rsidR="00B0486A">
        <w:t xml:space="preserve"> </w:t>
      </w:r>
      <w:r w:rsidR="001A65A8">
        <w:t>2026</w:t>
      </w:r>
      <w:r w:rsidR="00B0486A">
        <w:t xml:space="preserve"> </w:t>
      </w:r>
      <w:r>
        <w:t>год</w:t>
      </w:r>
      <w:r w:rsidR="00B0486A">
        <w:t xml:space="preserve"> </w:t>
      </w:r>
      <w:r>
        <w:t>при</w:t>
      </w:r>
      <w:r w:rsidR="00B0486A">
        <w:t xml:space="preserve"> </w:t>
      </w:r>
      <w:r>
        <w:t>осуществлении</w:t>
      </w:r>
      <w:r w:rsidR="00B0486A">
        <w:t xml:space="preserve"> </w:t>
      </w:r>
      <w:r>
        <w:t>муниципального</w:t>
      </w:r>
      <w:r w:rsidR="00B0486A">
        <w:t xml:space="preserve"> </w:t>
      </w:r>
      <w:r>
        <w:t>контроля</w:t>
      </w:r>
      <w:r w:rsidR="00B0486A">
        <w:t xml:space="preserve"> </w:t>
      </w:r>
      <w:r>
        <w:t>в</w:t>
      </w:r>
      <w:r w:rsidR="00B0486A">
        <w:t xml:space="preserve"> </w:t>
      </w:r>
      <w:r>
        <w:t>сфере благоустройства</w:t>
      </w:r>
      <w:r w:rsidR="00B0486A">
        <w:t xml:space="preserve"> </w:t>
      </w:r>
      <w:r>
        <w:t xml:space="preserve">на территории муниципального образования </w:t>
      </w:r>
      <w:r w:rsidR="00AC7C53">
        <w:t>Уваровское</w:t>
      </w:r>
      <w:r>
        <w:t xml:space="preserve"> сельское поселение </w:t>
      </w:r>
      <w:r w:rsidR="00B75FE1">
        <w:t>Нижнегорского</w:t>
      </w:r>
      <w:r>
        <w:t xml:space="preserve"> района Республики Крым</w:t>
      </w:r>
    </w:p>
    <w:p w14:paraId="2ED08601" w14:textId="77777777" w:rsidR="006372F3" w:rsidRDefault="006372F3" w:rsidP="00B75FE1">
      <w:pPr>
        <w:pStyle w:val="a3"/>
        <w:spacing w:before="8"/>
        <w:jc w:val="left"/>
        <w:rPr>
          <w:b/>
        </w:rPr>
      </w:pPr>
    </w:p>
    <w:p w14:paraId="10B1982D" w14:textId="77777777" w:rsidR="006372F3" w:rsidRDefault="00850DAD" w:rsidP="00B75FE1">
      <w:pPr>
        <w:pStyle w:val="a4"/>
        <w:numPr>
          <w:ilvl w:val="1"/>
          <w:numId w:val="3"/>
        </w:numPr>
        <w:tabs>
          <w:tab w:val="left" w:pos="1178"/>
        </w:tabs>
        <w:ind w:left="0" w:firstLine="0"/>
        <w:jc w:val="both"/>
        <w:rPr>
          <w:b/>
          <w:sz w:val="28"/>
        </w:rPr>
      </w:pPr>
      <w:r>
        <w:rPr>
          <w:b/>
          <w:sz w:val="28"/>
        </w:rPr>
        <w:t>Анализ</w:t>
      </w:r>
      <w:r w:rsidR="00B0486A">
        <w:rPr>
          <w:b/>
          <w:sz w:val="28"/>
        </w:rPr>
        <w:t xml:space="preserve"> </w:t>
      </w:r>
      <w:r>
        <w:rPr>
          <w:b/>
          <w:sz w:val="28"/>
        </w:rPr>
        <w:t>текущего</w:t>
      </w:r>
      <w:r w:rsidR="00B0486A">
        <w:rPr>
          <w:b/>
          <w:sz w:val="28"/>
        </w:rPr>
        <w:t xml:space="preserve"> </w:t>
      </w:r>
      <w:r>
        <w:rPr>
          <w:b/>
          <w:sz w:val="28"/>
        </w:rPr>
        <w:t>состояния</w:t>
      </w:r>
      <w:r w:rsidR="00B0486A">
        <w:rPr>
          <w:b/>
          <w:sz w:val="28"/>
        </w:rPr>
        <w:t xml:space="preserve"> </w:t>
      </w:r>
      <w:r>
        <w:rPr>
          <w:b/>
          <w:sz w:val="28"/>
        </w:rPr>
        <w:t>осуществления</w:t>
      </w:r>
      <w:r w:rsidR="00B0486A">
        <w:rPr>
          <w:b/>
          <w:sz w:val="28"/>
        </w:rPr>
        <w:t xml:space="preserve"> </w:t>
      </w:r>
      <w:r>
        <w:rPr>
          <w:b/>
          <w:sz w:val="28"/>
        </w:rPr>
        <w:t>муниципального</w:t>
      </w:r>
      <w:r w:rsidR="00B0486A">
        <w:rPr>
          <w:b/>
          <w:sz w:val="28"/>
        </w:rPr>
        <w:t xml:space="preserve"> </w:t>
      </w:r>
      <w:r>
        <w:rPr>
          <w:b/>
          <w:sz w:val="28"/>
        </w:rPr>
        <w:t>контроля, описание</w:t>
      </w:r>
      <w:r w:rsidR="00B0486A">
        <w:rPr>
          <w:b/>
          <w:sz w:val="28"/>
        </w:rPr>
        <w:t xml:space="preserve"> </w:t>
      </w:r>
      <w:r>
        <w:rPr>
          <w:b/>
          <w:sz w:val="28"/>
        </w:rPr>
        <w:t>текущего</w:t>
      </w:r>
      <w:r w:rsidR="00B0486A">
        <w:rPr>
          <w:b/>
          <w:sz w:val="28"/>
        </w:rPr>
        <w:t xml:space="preserve"> </w:t>
      </w:r>
      <w:r>
        <w:rPr>
          <w:b/>
          <w:sz w:val="28"/>
        </w:rPr>
        <w:t>развития</w:t>
      </w:r>
      <w:r w:rsidR="00B0486A">
        <w:rPr>
          <w:b/>
          <w:sz w:val="28"/>
        </w:rPr>
        <w:t xml:space="preserve"> </w:t>
      </w:r>
      <w:r>
        <w:rPr>
          <w:b/>
          <w:sz w:val="28"/>
        </w:rPr>
        <w:t>профилактической</w:t>
      </w:r>
      <w:r w:rsidR="00B0486A">
        <w:rPr>
          <w:b/>
          <w:sz w:val="28"/>
        </w:rPr>
        <w:t xml:space="preserve"> </w:t>
      </w:r>
      <w:r>
        <w:rPr>
          <w:b/>
          <w:sz w:val="28"/>
        </w:rPr>
        <w:t>деятельности</w:t>
      </w:r>
      <w:r w:rsidR="00B0486A">
        <w:rPr>
          <w:b/>
          <w:sz w:val="28"/>
        </w:rPr>
        <w:t xml:space="preserve"> </w:t>
      </w:r>
      <w:r>
        <w:rPr>
          <w:b/>
          <w:sz w:val="28"/>
        </w:rPr>
        <w:t xml:space="preserve">контрольного органа, характеристика проблем, на решение которых направлена </w:t>
      </w:r>
      <w:r>
        <w:rPr>
          <w:b/>
          <w:spacing w:val="-2"/>
          <w:sz w:val="28"/>
        </w:rPr>
        <w:t>Программа</w:t>
      </w:r>
    </w:p>
    <w:p w14:paraId="0827B897" w14:textId="77777777" w:rsidR="006372F3" w:rsidRDefault="00850DAD" w:rsidP="00B75FE1">
      <w:pPr>
        <w:pStyle w:val="a4"/>
        <w:numPr>
          <w:ilvl w:val="2"/>
          <w:numId w:val="3"/>
        </w:numPr>
        <w:tabs>
          <w:tab w:val="left" w:pos="1783"/>
        </w:tabs>
        <w:spacing w:before="258" w:line="249" w:lineRule="auto"/>
        <w:ind w:left="0" w:firstLine="0"/>
        <w:jc w:val="both"/>
        <w:rPr>
          <w:b/>
          <w:sz w:val="28"/>
        </w:rPr>
      </w:pPr>
      <w:r>
        <w:rPr>
          <w:sz w:val="28"/>
        </w:rPr>
        <w:t xml:space="preserve">Вид муниципального контроля: </w:t>
      </w:r>
      <w:r>
        <w:rPr>
          <w:b/>
          <w:sz w:val="28"/>
        </w:rPr>
        <w:t xml:space="preserve">муниципальный контроль в сфере </w:t>
      </w:r>
      <w:r>
        <w:rPr>
          <w:b/>
          <w:spacing w:val="-2"/>
          <w:sz w:val="28"/>
        </w:rPr>
        <w:t>благоустройства.</w:t>
      </w:r>
    </w:p>
    <w:p w14:paraId="76E11BD8" w14:textId="77777777" w:rsidR="006372F3" w:rsidRDefault="00850DAD" w:rsidP="00B75FE1">
      <w:pPr>
        <w:pStyle w:val="a4"/>
        <w:numPr>
          <w:ilvl w:val="2"/>
          <w:numId w:val="3"/>
        </w:numPr>
        <w:tabs>
          <w:tab w:val="left" w:pos="1466"/>
        </w:tabs>
        <w:spacing w:before="258" w:line="322" w:lineRule="exact"/>
        <w:ind w:left="0" w:firstLine="0"/>
        <w:jc w:val="both"/>
        <w:rPr>
          <w:sz w:val="28"/>
        </w:rPr>
      </w:pPr>
      <w:r>
        <w:rPr>
          <w:spacing w:val="-2"/>
          <w:sz w:val="28"/>
        </w:rPr>
        <w:t>Анализ</w:t>
      </w:r>
      <w:r w:rsidR="00B0486A">
        <w:rPr>
          <w:spacing w:val="-2"/>
          <w:sz w:val="28"/>
        </w:rPr>
        <w:t xml:space="preserve"> </w:t>
      </w:r>
      <w:r>
        <w:rPr>
          <w:spacing w:val="-2"/>
          <w:sz w:val="28"/>
        </w:rPr>
        <w:t>текущего</w:t>
      </w:r>
      <w:r w:rsidR="00B0486A">
        <w:rPr>
          <w:spacing w:val="-2"/>
          <w:sz w:val="28"/>
        </w:rPr>
        <w:t xml:space="preserve"> </w:t>
      </w:r>
      <w:r>
        <w:rPr>
          <w:spacing w:val="-2"/>
          <w:sz w:val="28"/>
        </w:rPr>
        <w:t>состояния</w:t>
      </w:r>
      <w:r w:rsidR="00B0486A">
        <w:rPr>
          <w:spacing w:val="-2"/>
          <w:sz w:val="28"/>
        </w:rPr>
        <w:t xml:space="preserve"> </w:t>
      </w:r>
      <w:r>
        <w:rPr>
          <w:spacing w:val="-2"/>
          <w:sz w:val="28"/>
        </w:rPr>
        <w:t>осуществления</w:t>
      </w:r>
      <w:r w:rsidR="00B0486A">
        <w:rPr>
          <w:spacing w:val="-2"/>
          <w:sz w:val="28"/>
        </w:rPr>
        <w:t xml:space="preserve"> </w:t>
      </w:r>
      <w:r>
        <w:rPr>
          <w:spacing w:val="-2"/>
          <w:sz w:val="28"/>
        </w:rPr>
        <w:t>вида</w:t>
      </w:r>
      <w:r w:rsidR="00B0486A">
        <w:rPr>
          <w:spacing w:val="-2"/>
          <w:sz w:val="28"/>
        </w:rPr>
        <w:t xml:space="preserve"> </w:t>
      </w:r>
      <w:r>
        <w:rPr>
          <w:spacing w:val="-2"/>
          <w:sz w:val="28"/>
        </w:rPr>
        <w:t>контроля.</w:t>
      </w:r>
    </w:p>
    <w:p w14:paraId="34F62701" w14:textId="77777777" w:rsidR="006372F3" w:rsidRDefault="00850DAD" w:rsidP="00B75FE1">
      <w:pPr>
        <w:pStyle w:val="a3"/>
        <w:spacing w:line="319" w:lineRule="exact"/>
      </w:pPr>
      <w:r>
        <w:t>С</w:t>
      </w:r>
      <w:r w:rsidR="00B0486A">
        <w:t xml:space="preserve"> </w:t>
      </w:r>
      <w:r>
        <w:t>принятием</w:t>
      </w:r>
      <w:r w:rsidR="00B0486A">
        <w:t xml:space="preserve"> </w:t>
      </w:r>
      <w:r>
        <w:t>Федерального</w:t>
      </w:r>
      <w:r w:rsidR="00B0486A">
        <w:t xml:space="preserve"> </w:t>
      </w:r>
      <w:r>
        <w:t>закона</w:t>
      </w:r>
      <w:r w:rsidR="00B0486A">
        <w:t xml:space="preserve"> </w:t>
      </w:r>
      <w:r>
        <w:t>от</w:t>
      </w:r>
      <w:r w:rsidR="00B0486A">
        <w:t xml:space="preserve"> </w:t>
      </w:r>
      <w:r>
        <w:t>11</w:t>
      </w:r>
      <w:r w:rsidR="00B0486A">
        <w:t xml:space="preserve"> </w:t>
      </w:r>
      <w:r>
        <w:t>июня</w:t>
      </w:r>
      <w:r w:rsidR="00B0486A">
        <w:t xml:space="preserve"> </w:t>
      </w:r>
      <w:r>
        <w:t>2021</w:t>
      </w:r>
      <w:r w:rsidR="00B0486A">
        <w:t xml:space="preserve"> </w:t>
      </w:r>
      <w:r>
        <w:t>года</w:t>
      </w:r>
      <w:r w:rsidR="00B0486A">
        <w:t xml:space="preserve"> </w:t>
      </w:r>
      <w:r>
        <w:t>№1</w:t>
      </w:r>
      <w:r w:rsidR="00B0486A">
        <w:t xml:space="preserve"> </w:t>
      </w:r>
      <w:r>
        <w:t>70-</w:t>
      </w:r>
      <w:r>
        <w:rPr>
          <w:spacing w:val="-5"/>
        </w:rPr>
        <w:t>ФЗ</w:t>
      </w:r>
    </w:p>
    <w:p w14:paraId="62431CD0" w14:textId="77777777" w:rsidR="006372F3" w:rsidRDefault="00850DAD" w:rsidP="00B75FE1">
      <w:pPr>
        <w:pStyle w:val="a3"/>
      </w:pPr>
      <w:r>
        <w:t>«О внесении изменений в отдельные законодательные акты Российской Федерации в связи с принятием Федерального закона «О государственном контроле(надзоре)и</w:t>
      </w:r>
      <w:r w:rsidR="000F1B04">
        <w:t xml:space="preserve"> </w:t>
      </w:r>
      <w:r>
        <w:t xml:space="preserve">муниципальном контроле в Российской Федерации»(далее – Федеральный закон № 170-ФЗ) к предмету 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Правил благоустройства территории муниципального образования </w:t>
      </w:r>
      <w:r w:rsidR="00AC7C53">
        <w:t>Уваровское</w:t>
      </w:r>
      <w:r>
        <w:t xml:space="preserve"> сельское поселение </w:t>
      </w:r>
      <w:r w:rsidR="00B75FE1">
        <w:t>Нижнегорского</w:t>
      </w:r>
      <w:r>
        <w:t xml:space="preserve"> района Республики Крым (далее –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14:paraId="43B55465" w14:textId="3C8274C6" w:rsidR="006372F3" w:rsidRDefault="00850DAD" w:rsidP="00B75FE1">
      <w:pPr>
        <w:pStyle w:val="a3"/>
      </w:pPr>
      <w:r>
        <w:t>До принятия Федерального закона № 170-ФЗ контроль в сфере благоустройства не осуществлялся на системной основе в соответствии с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контроля(надзора)и</w:t>
      </w:r>
      <w:r w:rsidR="000F1B04">
        <w:t xml:space="preserve"> </w:t>
      </w:r>
      <w:r>
        <w:t>муниципального</w:t>
      </w:r>
      <w:r w:rsidR="000F1B04">
        <w:t xml:space="preserve"> </w:t>
      </w:r>
      <w:r>
        <w:t>контроля».</w:t>
      </w:r>
      <w:r w:rsidR="005D15B2">
        <w:t xml:space="preserve"> </w:t>
      </w:r>
      <w:r>
        <w:t>Контроль</w:t>
      </w:r>
      <w:r w:rsidR="000F1B04">
        <w:t xml:space="preserve"> </w:t>
      </w:r>
      <w:r>
        <w:t xml:space="preserve">за соблюдением Правил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</w:t>
      </w:r>
      <w:r>
        <w:rPr>
          <w:spacing w:val="-2"/>
        </w:rPr>
        <w:t>благоустройства.</w:t>
      </w:r>
    </w:p>
    <w:p w14:paraId="1E7371B2" w14:textId="77777777" w:rsidR="006372F3" w:rsidRDefault="00850DAD" w:rsidP="00B75FE1">
      <w:pPr>
        <w:pStyle w:val="a3"/>
        <w:spacing w:before="1" w:line="242" w:lineRule="auto"/>
      </w:pPr>
      <w: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4DDD8CAF" w14:textId="77777777" w:rsidR="006372F3" w:rsidRDefault="006372F3" w:rsidP="00B75FE1">
      <w:pPr>
        <w:spacing w:line="242" w:lineRule="auto"/>
        <w:sectPr w:rsidR="006372F3" w:rsidSect="00AD35C9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476AF94E" w14:textId="77777777" w:rsidR="006372F3" w:rsidRDefault="00850DAD" w:rsidP="00B75FE1">
      <w:pPr>
        <w:pStyle w:val="a4"/>
        <w:numPr>
          <w:ilvl w:val="2"/>
          <w:numId w:val="3"/>
        </w:numPr>
        <w:tabs>
          <w:tab w:val="left" w:pos="1783"/>
        </w:tabs>
        <w:spacing w:before="63"/>
        <w:ind w:left="0" w:firstLine="0"/>
        <w:jc w:val="both"/>
        <w:rPr>
          <w:sz w:val="28"/>
        </w:rPr>
      </w:pPr>
      <w:r>
        <w:rPr>
          <w:sz w:val="28"/>
        </w:rPr>
        <w:lastRenderedPageBreak/>
        <w:t>Описание текущего развития профилактической деятельности контрольного органа.</w:t>
      </w:r>
    </w:p>
    <w:p w14:paraId="6DEAF61B" w14:textId="77777777" w:rsidR="006372F3" w:rsidRDefault="00850DAD" w:rsidP="00B75FE1">
      <w:pPr>
        <w:pStyle w:val="a3"/>
        <w:spacing w:before="19"/>
      </w:pPr>
      <w:r>
        <w:t>Профилактическая деятельность в соответствии с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контроля(надзора)</w:t>
      </w:r>
      <w:proofErr w:type="gramStart"/>
      <w:r>
        <w:t>имуниципальногоконтроля»администрациеймуниципального</w:t>
      </w:r>
      <w:proofErr w:type="gramEnd"/>
      <w:r>
        <w:t xml:space="preserve"> образования </w:t>
      </w:r>
      <w:r w:rsidR="00AC7C53">
        <w:t>Уваровское</w:t>
      </w:r>
      <w:r>
        <w:t xml:space="preserve"> сельское поселение </w:t>
      </w:r>
      <w:r w:rsidR="00B75FE1">
        <w:t>Нижнегорского</w:t>
      </w:r>
      <w:r>
        <w:t xml:space="preserve"> района Республики Крым (далее также – Администрация или контрольный орган) на системной основе не осуществлялась.</w:t>
      </w:r>
    </w:p>
    <w:p w14:paraId="69F062AA" w14:textId="77777777" w:rsidR="006372F3" w:rsidRDefault="00850DAD" w:rsidP="00B75FE1">
      <w:pPr>
        <w:pStyle w:val="a3"/>
      </w:pPr>
      <w:r>
        <w:t>К</w:t>
      </w:r>
      <w:r w:rsidR="001A65A8">
        <w:t xml:space="preserve"> </w:t>
      </w:r>
      <w:r>
        <w:t>проблемам,</w:t>
      </w:r>
      <w:r w:rsidR="001A65A8">
        <w:t xml:space="preserve"> </w:t>
      </w:r>
      <w:r>
        <w:t>на</w:t>
      </w:r>
      <w:r w:rsidR="001A65A8">
        <w:t xml:space="preserve"> </w:t>
      </w:r>
      <w:r>
        <w:t>решение</w:t>
      </w:r>
      <w:r w:rsidR="001A65A8">
        <w:t xml:space="preserve"> </w:t>
      </w:r>
      <w:r>
        <w:t>которых</w:t>
      </w:r>
      <w:r w:rsidR="001A65A8">
        <w:t xml:space="preserve"> </w:t>
      </w:r>
      <w:r>
        <w:t>направлена</w:t>
      </w:r>
      <w:r w:rsidR="001A65A8">
        <w:t xml:space="preserve"> </w:t>
      </w:r>
      <w:r>
        <w:t>Программа</w:t>
      </w:r>
      <w:r w:rsidR="001A65A8">
        <w:t xml:space="preserve"> </w:t>
      </w:r>
      <w:r>
        <w:t>профилактики, относятся случаи:</w:t>
      </w:r>
    </w:p>
    <w:p w14:paraId="46061383" w14:textId="77777777" w:rsidR="006372F3" w:rsidRDefault="001A65A8" w:rsidP="00B75FE1">
      <w:pPr>
        <w:pStyle w:val="a3"/>
        <w:spacing w:before="2" w:line="319" w:lineRule="exact"/>
        <w:jc w:val="left"/>
      </w:pPr>
      <w:r>
        <w:rPr>
          <w:spacing w:val="-2"/>
        </w:rPr>
        <w:t>Н</w:t>
      </w:r>
      <w:r w:rsidR="00850DAD">
        <w:rPr>
          <w:spacing w:val="-2"/>
        </w:rPr>
        <w:t>е</w:t>
      </w:r>
      <w:r>
        <w:rPr>
          <w:spacing w:val="-2"/>
        </w:rPr>
        <w:t xml:space="preserve"> </w:t>
      </w:r>
      <w:r w:rsidR="00850DAD">
        <w:rPr>
          <w:spacing w:val="-2"/>
        </w:rPr>
        <w:t>надлежащего</w:t>
      </w:r>
      <w:r>
        <w:rPr>
          <w:spacing w:val="-2"/>
        </w:rPr>
        <w:t xml:space="preserve"> </w:t>
      </w:r>
      <w:r w:rsidR="00850DAD">
        <w:rPr>
          <w:spacing w:val="-2"/>
        </w:rPr>
        <w:t>содержания</w:t>
      </w:r>
      <w:r>
        <w:rPr>
          <w:spacing w:val="-2"/>
        </w:rPr>
        <w:t xml:space="preserve"> </w:t>
      </w:r>
      <w:r w:rsidR="00850DAD">
        <w:rPr>
          <w:spacing w:val="-2"/>
        </w:rPr>
        <w:t>прилегающих</w:t>
      </w:r>
      <w:r>
        <w:rPr>
          <w:spacing w:val="-2"/>
        </w:rPr>
        <w:t xml:space="preserve"> </w:t>
      </w:r>
      <w:r w:rsidR="00850DAD">
        <w:rPr>
          <w:spacing w:val="-2"/>
        </w:rPr>
        <w:t>территорий;</w:t>
      </w:r>
    </w:p>
    <w:p w14:paraId="722756D0" w14:textId="77777777" w:rsidR="006372F3" w:rsidRDefault="001A65A8" w:rsidP="00B75FE1">
      <w:pPr>
        <w:pStyle w:val="a3"/>
        <w:jc w:val="left"/>
      </w:pPr>
      <w:r>
        <w:t>Н</w:t>
      </w:r>
      <w:r w:rsidR="00850DAD">
        <w:t>есвоевременной</w:t>
      </w:r>
      <w:r>
        <w:t xml:space="preserve"> </w:t>
      </w:r>
      <w:r w:rsidR="00850DAD">
        <w:t>очистки</w:t>
      </w:r>
      <w:r>
        <w:t xml:space="preserve"> </w:t>
      </w:r>
      <w:r w:rsidR="00850DAD">
        <w:t>кровель</w:t>
      </w:r>
      <w:r>
        <w:t xml:space="preserve"> </w:t>
      </w:r>
      <w:r w:rsidR="00850DAD">
        <w:t>зданий,</w:t>
      </w:r>
      <w:r>
        <w:t xml:space="preserve"> </w:t>
      </w:r>
      <w:r w:rsidR="00850DAD">
        <w:t>сооружений</w:t>
      </w:r>
      <w:r>
        <w:t xml:space="preserve"> </w:t>
      </w:r>
      <w:r w:rsidR="00850DAD">
        <w:t>от</w:t>
      </w:r>
      <w:r>
        <w:t xml:space="preserve"> </w:t>
      </w:r>
      <w:r w:rsidR="00850DAD">
        <w:t>снега,</w:t>
      </w:r>
      <w:r>
        <w:t xml:space="preserve"> </w:t>
      </w:r>
      <w:r w:rsidR="00850DAD">
        <w:t>наледи</w:t>
      </w:r>
      <w:r>
        <w:t xml:space="preserve"> </w:t>
      </w:r>
      <w:r w:rsidR="00850DAD">
        <w:t xml:space="preserve">и </w:t>
      </w:r>
      <w:r w:rsidR="00850DAD">
        <w:rPr>
          <w:spacing w:val="-2"/>
        </w:rPr>
        <w:t>сосулек;</w:t>
      </w:r>
    </w:p>
    <w:p w14:paraId="6A3A5BAD" w14:textId="77777777" w:rsidR="006372F3" w:rsidRDefault="00850DAD" w:rsidP="00B75FE1">
      <w:pPr>
        <w:pStyle w:val="a3"/>
        <w:jc w:val="left"/>
      </w:pPr>
      <w:r>
        <w:t>складирования</w:t>
      </w:r>
      <w:r w:rsidR="001A65A8">
        <w:t xml:space="preserve"> </w:t>
      </w:r>
      <w:r>
        <w:t>твердых коммунальных</w:t>
      </w:r>
      <w:r w:rsidR="001A65A8">
        <w:t xml:space="preserve"> </w:t>
      </w:r>
      <w:r>
        <w:t>отходов</w:t>
      </w:r>
      <w:r w:rsidR="001A65A8">
        <w:t xml:space="preserve"> </w:t>
      </w:r>
      <w:r>
        <w:t>в</w:t>
      </w:r>
      <w:r w:rsidR="001A65A8">
        <w:t xml:space="preserve"> </w:t>
      </w:r>
      <w:r>
        <w:t>не</w:t>
      </w:r>
      <w:r w:rsidR="001A65A8">
        <w:t xml:space="preserve"> </w:t>
      </w:r>
      <w:r>
        <w:t>выделенных для</w:t>
      </w:r>
      <w:r w:rsidR="001A65A8">
        <w:t xml:space="preserve"> </w:t>
      </w:r>
      <w:r>
        <w:t>такого складирования мест;</w:t>
      </w:r>
    </w:p>
    <w:p w14:paraId="5BDBEE43" w14:textId="77777777" w:rsidR="006372F3" w:rsidRDefault="00850DAD" w:rsidP="00B75FE1">
      <w:pPr>
        <w:pStyle w:val="a3"/>
        <w:spacing w:line="242" w:lineRule="auto"/>
        <w:jc w:val="left"/>
      </w:pPr>
      <w:r>
        <w:t>выгула</w:t>
      </w:r>
      <w:r w:rsidR="001A65A8">
        <w:t xml:space="preserve"> </w:t>
      </w:r>
      <w:r>
        <w:t>животных</w:t>
      </w:r>
      <w:r w:rsidR="001A65A8">
        <w:t xml:space="preserve"> </w:t>
      </w:r>
      <w:r>
        <w:t>и</w:t>
      </w:r>
      <w:r w:rsidR="001A65A8">
        <w:t xml:space="preserve"> </w:t>
      </w:r>
      <w:r>
        <w:t>выпаса</w:t>
      </w:r>
      <w:r w:rsidR="001A65A8">
        <w:t xml:space="preserve"> </w:t>
      </w:r>
      <w:r>
        <w:t>сельскохозяйственных</w:t>
      </w:r>
      <w:r w:rsidR="001A65A8">
        <w:t xml:space="preserve"> </w:t>
      </w:r>
      <w:r>
        <w:t>животных</w:t>
      </w:r>
      <w:r w:rsidR="001A65A8">
        <w:t xml:space="preserve"> </w:t>
      </w:r>
      <w:r>
        <w:t>и</w:t>
      </w:r>
      <w:r w:rsidR="001A65A8">
        <w:t xml:space="preserve"> </w:t>
      </w:r>
      <w:r>
        <w:t>птиц</w:t>
      </w:r>
      <w:r w:rsidR="001A65A8">
        <w:t xml:space="preserve"> </w:t>
      </w:r>
      <w:r>
        <w:t>на</w:t>
      </w:r>
      <w:r w:rsidR="001A65A8">
        <w:t xml:space="preserve"> </w:t>
      </w:r>
      <w:r>
        <w:t>территориях общего пользования.</w:t>
      </w:r>
    </w:p>
    <w:p w14:paraId="1F506831" w14:textId="77777777" w:rsidR="006372F3" w:rsidRDefault="00850DAD" w:rsidP="00B75FE1">
      <w:pPr>
        <w:pStyle w:val="a3"/>
        <w:spacing w:before="263"/>
      </w:pPr>
      <w:r>
        <w:t>Наиболее распространенными причинами перечисленных нарушений являются</w:t>
      </w:r>
      <w:r w:rsidR="001A65A8">
        <w:t xml:space="preserve"> </w:t>
      </w:r>
      <w:r>
        <w:t>отсутствие</w:t>
      </w:r>
      <w:r w:rsidR="001A65A8">
        <w:t xml:space="preserve"> </w:t>
      </w:r>
      <w:r>
        <w:t>у</w:t>
      </w:r>
      <w:r w:rsidR="001A65A8">
        <w:t xml:space="preserve"> </w:t>
      </w:r>
      <w:r>
        <w:t>отдельных</w:t>
      </w:r>
      <w:r w:rsidR="001A65A8">
        <w:t xml:space="preserve"> </w:t>
      </w:r>
      <w:r>
        <w:t>граждан</w:t>
      </w:r>
      <w:r w:rsidR="001A65A8">
        <w:t xml:space="preserve"> </w:t>
      </w:r>
      <w:r>
        <w:t>экологической</w:t>
      </w:r>
      <w:r w:rsidR="001A65A8">
        <w:t xml:space="preserve"> </w:t>
      </w:r>
      <w:r>
        <w:t>культуры,</w:t>
      </w:r>
      <w:r w:rsidR="001A65A8">
        <w:t xml:space="preserve"> </w:t>
      </w:r>
      <w:r>
        <w:t>стремления</w:t>
      </w:r>
      <w:r w:rsidR="001A65A8">
        <w:t xml:space="preserve"> </w:t>
      </w:r>
      <w:r>
        <w:t>к сохранению</w:t>
      </w:r>
      <w:r w:rsidR="001A65A8">
        <w:t xml:space="preserve"> </w:t>
      </w:r>
      <w:r>
        <w:t>чистоты,</w:t>
      </w:r>
      <w:r w:rsidR="001A65A8">
        <w:t xml:space="preserve"> </w:t>
      </w:r>
      <w:r>
        <w:t>а</w:t>
      </w:r>
      <w:r w:rsidR="001A65A8">
        <w:t xml:space="preserve"> </w:t>
      </w:r>
      <w:r>
        <w:t>также</w:t>
      </w:r>
      <w:r w:rsidR="001A65A8">
        <w:t xml:space="preserve"> </w:t>
      </w:r>
      <w:r>
        <w:t>стремление</w:t>
      </w:r>
      <w:r w:rsidR="001A65A8">
        <w:t xml:space="preserve"> </w:t>
      </w:r>
      <w:r>
        <w:t>к</w:t>
      </w:r>
      <w:r w:rsidR="001A65A8">
        <w:t xml:space="preserve"> </w:t>
      </w:r>
      <w:r>
        <w:t>экономии</w:t>
      </w:r>
      <w:r w:rsidR="001A65A8">
        <w:t xml:space="preserve"> </w:t>
      </w:r>
      <w:r>
        <w:t>ресурсов,</w:t>
      </w:r>
      <w:r w:rsidR="001A65A8">
        <w:t xml:space="preserve"> </w:t>
      </w:r>
      <w:r>
        <w:t>необходимых</w:t>
      </w:r>
      <w:r w:rsidR="001A65A8">
        <w:t xml:space="preserve"> </w:t>
      </w:r>
      <w:r>
        <w:t>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14:paraId="6AB9F032" w14:textId="77777777" w:rsidR="006372F3" w:rsidRDefault="00850DAD" w:rsidP="00B75FE1">
      <w:pPr>
        <w:pStyle w:val="a3"/>
        <w:spacing w:before="4"/>
      </w:pPr>
      <w:r>
        <w:t xml:space="preserve">В ряде случаев у граждан отсутствует представление о размерах административных штрафов, подлежащих уплате в случае нарушения Правил </w:t>
      </w:r>
      <w:r>
        <w:rPr>
          <w:spacing w:val="-2"/>
        </w:rPr>
        <w:t>благоустройства.</w:t>
      </w:r>
    </w:p>
    <w:p w14:paraId="7A40AA8B" w14:textId="77777777" w:rsidR="006372F3" w:rsidRDefault="00850DAD" w:rsidP="00B75FE1">
      <w:pPr>
        <w:pStyle w:val="a3"/>
      </w:pPr>
      <w:r>
        <w:t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</w:t>
      </w:r>
    </w:p>
    <w:p w14:paraId="1DDB846B" w14:textId="77777777" w:rsidR="006372F3" w:rsidRDefault="006372F3" w:rsidP="00B75FE1">
      <w:pPr>
        <w:pStyle w:val="a3"/>
        <w:spacing w:before="7"/>
        <w:jc w:val="left"/>
      </w:pPr>
    </w:p>
    <w:p w14:paraId="0973C255" w14:textId="77777777" w:rsidR="006372F3" w:rsidRDefault="00850DAD" w:rsidP="00AD35C9">
      <w:pPr>
        <w:pStyle w:val="1"/>
        <w:numPr>
          <w:ilvl w:val="1"/>
          <w:numId w:val="3"/>
        </w:numPr>
        <w:tabs>
          <w:tab w:val="left" w:pos="2648"/>
        </w:tabs>
        <w:spacing w:line="322" w:lineRule="exact"/>
        <w:ind w:left="0" w:right="0" w:firstLine="0"/>
        <w:jc w:val="left"/>
      </w:pPr>
      <w:bookmarkStart w:id="2" w:name="2._Цели_и_задачи_реализации_Программы_пр"/>
      <w:bookmarkEnd w:id="2"/>
      <w:r>
        <w:rPr>
          <w:spacing w:val="-2"/>
        </w:rPr>
        <w:t>Цели</w:t>
      </w:r>
      <w:r w:rsidR="001A65A8">
        <w:rPr>
          <w:spacing w:val="-2"/>
        </w:rPr>
        <w:t xml:space="preserve"> </w:t>
      </w:r>
      <w:r>
        <w:rPr>
          <w:spacing w:val="-2"/>
        </w:rPr>
        <w:t>и</w:t>
      </w:r>
      <w:r w:rsidR="001A65A8">
        <w:rPr>
          <w:spacing w:val="-2"/>
        </w:rPr>
        <w:t xml:space="preserve"> </w:t>
      </w:r>
      <w:r>
        <w:rPr>
          <w:spacing w:val="-2"/>
        </w:rPr>
        <w:t>задачи</w:t>
      </w:r>
      <w:r w:rsidR="001A65A8">
        <w:rPr>
          <w:spacing w:val="-2"/>
        </w:rPr>
        <w:t xml:space="preserve"> </w:t>
      </w:r>
      <w:r>
        <w:rPr>
          <w:spacing w:val="-2"/>
        </w:rPr>
        <w:t>реализации</w:t>
      </w:r>
      <w:r w:rsidR="001A65A8">
        <w:rPr>
          <w:spacing w:val="-2"/>
        </w:rPr>
        <w:t xml:space="preserve"> </w:t>
      </w:r>
      <w:r>
        <w:rPr>
          <w:spacing w:val="-2"/>
        </w:rPr>
        <w:t>Программы</w:t>
      </w:r>
      <w:r w:rsidR="001A65A8">
        <w:rPr>
          <w:spacing w:val="-2"/>
        </w:rPr>
        <w:t xml:space="preserve"> </w:t>
      </w:r>
      <w:r>
        <w:rPr>
          <w:spacing w:val="-2"/>
        </w:rPr>
        <w:t>профилактики</w:t>
      </w:r>
    </w:p>
    <w:p w14:paraId="38F2F8F7" w14:textId="77777777" w:rsidR="006372F3" w:rsidRDefault="00850DAD" w:rsidP="00B75FE1">
      <w:pPr>
        <w:pStyle w:val="a4"/>
        <w:numPr>
          <w:ilvl w:val="2"/>
          <w:numId w:val="3"/>
        </w:numPr>
        <w:tabs>
          <w:tab w:val="left" w:pos="1542"/>
        </w:tabs>
        <w:ind w:left="0" w:firstLine="0"/>
        <w:jc w:val="both"/>
        <w:rPr>
          <w:sz w:val="28"/>
        </w:rPr>
      </w:pPr>
      <w:r>
        <w:rPr>
          <w:sz w:val="28"/>
        </w:rPr>
        <w:t>Целями профилактики рисков причинения вреда (ущерба) охраняемым законом ценностям являются:</w:t>
      </w:r>
    </w:p>
    <w:p w14:paraId="5C45FD83" w14:textId="77777777" w:rsidR="006372F3" w:rsidRDefault="001A65A8" w:rsidP="00B75FE1">
      <w:pPr>
        <w:pStyle w:val="a4"/>
        <w:numPr>
          <w:ilvl w:val="0"/>
          <w:numId w:val="2"/>
        </w:numPr>
        <w:tabs>
          <w:tab w:val="left" w:pos="1543"/>
        </w:tabs>
        <w:ind w:left="0" w:firstLine="0"/>
        <w:jc w:val="both"/>
        <w:rPr>
          <w:sz w:val="28"/>
        </w:rPr>
      </w:pPr>
      <w:r>
        <w:rPr>
          <w:sz w:val="28"/>
        </w:rPr>
        <w:t>С</w:t>
      </w:r>
      <w:r w:rsidR="00850DAD">
        <w:rPr>
          <w:sz w:val="28"/>
        </w:rPr>
        <w:t>тимулирование</w:t>
      </w:r>
      <w:r>
        <w:rPr>
          <w:sz w:val="28"/>
        </w:rPr>
        <w:t xml:space="preserve"> </w:t>
      </w:r>
      <w:r w:rsidR="00850DAD">
        <w:rPr>
          <w:sz w:val="28"/>
        </w:rPr>
        <w:t>добросовестного</w:t>
      </w:r>
      <w:r>
        <w:rPr>
          <w:sz w:val="28"/>
        </w:rPr>
        <w:t xml:space="preserve"> </w:t>
      </w:r>
      <w:r w:rsidR="00850DAD">
        <w:rPr>
          <w:sz w:val="28"/>
        </w:rPr>
        <w:t>соблюдения</w:t>
      </w:r>
      <w:r>
        <w:rPr>
          <w:sz w:val="28"/>
        </w:rPr>
        <w:t xml:space="preserve"> </w:t>
      </w:r>
      <w:r w:rsidR="00850DAD">
        <w:rPr>
          <w:sz w:val="28"/>
        </w:rPr>
        <w:t>обязательных</w:t>
      </w:r>
      <w:r>
        <w:rPr>
          <w:sz w:val="28"/>
        </w:rPr>
        <w:t xml:space="preserve"> </w:t>
      </w:r>
      <w:r w:rsidR="00850DAD">
        <w:rPr>
          <w:sz w:val="28"/>
        </w:rPr>
        <w:t>требований всеми контролируемыми лицами;</w:t>
      </w:r>
    </w:p>
    <w:p w14:paraId="041B6602" w14:textId="77777777" w:rsidR="006372F3" w:rsidRDefault="00850DAD" w:rsidP="00B75FE1">
      <w:pPr>
        <w:pStyle w:val="a4"/>
        <w:numPr>
          <w:ilvl w:val="0"/>
          <w:numId w:val="2"/>
        </w:numPr>
        <w:tabs>
          <w:tab w:val="left" w:pos="1543"/>
        </w:tabs>
        <w:ind w:left="0" w:firstLine="0"/>
        <w:jc w:val="both"/>
        <w:rPr>
          <w:sz w:val="28"/>
        </w:rPr>
      </w:pPr>
      <w:r>
        <w:rPr>
          <w:sz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A24FEEB" w14:textId="77777777" w:rsidR="006372F3" w:rsidRPr="00850DAD" w:rsidRDefault="00850DAD" w:rsidP="00B75FE1">
      <w:pPr>
        <w:pStyle w:val="a4"/>
        <w:numPr>
          <w:ilvl w:val="0"/>
          <w:numId w:val="2"/>
        </w:numPr>
        <w:tabs>
          <w:tab w:val="left" w:pos="1543"/>
        </w:tabs>
        <w:ind w:left="0" w:firstLine="0"/>
        <w:jc w:val="both"/>
        <w:rPr>
          <w:sz w:val="28"/>
        </w:rPr>
        <w:sectPr w:rsidR="006372F3" w:rsidRPr="00850DAD" w:rsidSect="00860790">
          <w:pgSz w:w="11910" w:h="16840"/>
          <w:pgMar w:top="1134" w:right="850" w:bottom="709" w:left="1701" w:header="720" w:footer="720" w:gutter="0"/>
          <w:cols w:space="720"/>
          <w:docGrid w:linePitch="299"/>
        </w:sectPr>
      </w:pPr>
      <w:r w:rsidRPr="00850DAD">
        <w:rPr>
          <w:sz w:val="28"/>
        </w:rPr>
        <w:t>создание условий для доведения обязательных требований до контролируемых</w:t>
      </w:r>
      <w:r w:rsidR="001A65A8">
        <w:rPr>
          <w:sz w:val="28"/>
        </w:rPr>
        <w:t xml:space="preserve"> </w:t>
      </w:r>
      <w:r w:rsidRPr="00850DAD">
        <w:rPr>
          <w:sz w:val="28"/>
        </w:rPr>
        <w:t>лиц,</w:t>
      </w:r>
      <w:r w:rsidR="001A65A8">
        <w:rPr>
          <w:sz w:val="28"/>
        </w:rPr>
        <w:t xml:space="preserve"> </w:t>
      </w:r>
      <w:r w:rsidRPr="00850DAD">
        <w:rPr>
          <w:sz w:val="28"/>
        </w:rPr>
        <w:t>повышение</w:t>
      </w:r>
      <w:r w:rsidR="001A65A8">
        <w:rPr>
          <w:sz w:val="28"/>
        </w:rPr>
        <w:t xml:space="preserve"> </w:t>
      </w:r>
      <w:r w:rsidRPr="00850DAD">
        <w:rPr>
          <w:sz w:val="28"/>
        </w:rPr>
        <w:t>информированности</w:t>
      </w:r>
      <w:r w:rsidR="001A65A8">
        <w:rPr>
          <w:sz w:val="28"/>
        </w:rPr>
        <w:t xml:space="preserve"> </w:t>
      </w:r>
      <w:r w:rsidRPr="00850DAD">
        <w:rPr>
          <w:sz w:val="28"/>
        </w:rPr>
        <w:t>о</w:t>
      </w:r>
      <w:r w:rsidR="001A65A8">
        <w:rPr>
          <w:sz w:val="28"/>
        </w:rPr>
        <w:t xml:space="preserve"> </w:t>
      </w:r>
      <w:r w:rsidRPr="00850DAD">
        <w:rPr>
          <w:sz w:val="28"/>
        </w:rPr>
        <w:t>способах</w:t>
      </w:r>
      <w:r w:rsidR="001A65A8">
        <w:rPr>
          <w:sz w:val="28"/>
        </w:rPr>
        <w:t xml:space="preserve"> </w:t>
      </w:r>
      <w:r w:rsidRPr="00850DAD">
        <w:rPr>
          <w:sz w:val="28"/>
        </w:rPr>
        <w:t>их</w:t>
      </w:r>
      <w:r w:rsidR="001A65A8">
        <w:rPr>
          <w:sz w:val="28"/>
        </w:rPr>
        <w:t xml:space="preserve"> </w:t>
      </w:r>
      <w:r w:rsidRPr="00850DAD">
        <w:rPr>
          <w:sz w:val="28"/>
        </w:rPr>
        <w:t>соблюдения.</w:t>
      </w:r>
    </w:p>
    <w:p w14:paraId="68544CF1" w14:textId="77777777" w:rsidR="006372F3" w:rsidRDefault="00850DAD" w:rsidP="00B75FE1">
      <w:pPr>
        <w:pStyle w:val="a4"/>
        <w:numPr>
          <w:ilvl w:val="2"/>
          <w:numId w:val="3"/>
        </w:numPr>
        <w:tabs>
          <w:tab w:val="left" w:pos="1705"/>
        </w:tabs>
        <w:spacing w:before="71"/>
        <w:ind w:left="0" w:firstLine="0"/>
        <w:jc w:val="both"/>
        <w:rPr>
          <w:sz w:val="28"/>
        </w:rPr>
      </w:pPr>
      <w:r>
        <w:rPr>
          <w:sz w:val="28"/>
        </w:rPr>
        <w:lastRenderedPageBreak/>
        <w:t>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0518B603" w14:textId="77777777" w:rsidR="006372F3" w:rsidRDefault="00850DAD" w:rsidP="00B75FE1">
      <w:pPr>
        <w:pStyle w:val="a4"/>
        <w:numPr>
          <w:ilvl w:val="0"/>
          <w:numId w:val="1"/>
        </w:numPr>
        <w:tabs>
          <w:tab w:val="left" w:pos="1543"/>
        </w:tabs>
        <w:ind w:left="0" w:firstLine="0"/>
        <w:jc w:val="both"/>
        <w:rPr>
          <w:sz w:val="28"/>
        </w:rPr>
      </w:pPr>
      <w:r>
        <w:rPr>
          <w:sz w:val="28"/>
        </w:rPr>
        <w:t>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200B3941" w14:textId="77777777" w:rsidR="006372F3" w:rsidRDefault="00850DAD" w:rsidP="00B75FE1">
      <w:pPr>
        <w:pStyle w:val="a4"/>
        <w:numPr>
          <w:ilvl w:val="0"/>
          <w:numId w:val="1"/>
        </w:numPr>
        <w:tabs>
          <w:tab w:val="left" w:pos="1543"/>
        </w:tabs>
        <w:ind w:left="0" w:firstLine="0"/>
        <w:jc w:val="both"/>
        <w:rPr>
          <w:sz w:val="28"/>
        </w:rPr>
      </w:pPr>
      <w:r>
        <w:rPr>
          <w:sz w:val="28"/>
        </w:rPr>
        <w:t>оценка состояния подконтрольной среды (оценка возможной угрозы причинения</w:t>
      </w:r>
      <w:r w:rsidR="001A65A8">
        <w:rPr>
          <w:sz w:val="28"/>
        </w:rPr>
        <w:t xml:space="preserve"> </w:t>
      </w:r>
      <w:r>
        <w:rPr>
          <w:sz w:val="28"/>
        </w:rPr>
        <w:t>вреда</w:t>
      </w:r>
      <w:r w:rsidR="001A65A8">
        <w:rPr>
          <w:sz w:val="28"/>
        </w:rPr>
        <w:t xml:space="preserve"> </w:t>
      </w:r>
      <w:r>
        <w:rPr>
          <w:sz w:val="28"/>
        </w:rPr>
        <w:t>жизни,</w:t>
      </w:r>
      <w:r w:rsidR="001A65A8">
        <w:rPr>
          <w:sz w:val="28"/>
        </w:rPr>
        <w:t xml:space="preserve"> </w:t>
      </w:r>
      <w:r>
        <w:rPr>
          <w:sz w:val="28"/>
        </w:rPr>
        <w:t>здоровью</w:t>
      </w:r>
      <w:r w:rsidR="001A65A8">
        <w:rPr>
          <w:sz w:val="28"/>
        </w:rPr>
        <w:t xml:space="preserve"> </w:t>
      </w:r>
      <w:proofErr w:type="gramStart"/>
      <w:r>
        <w:rPr>
          <w:sz w:val="28"/>
        </w:rPr>
        <w:t>граждан)и</w:t>
      </w:r>
      <w:proofErr w:type="gramEnd"/>
      <w:r w:rsidR="001A65A8">
        <w:rPr>
          <w:sz w:val="28"/>
        </w:rPr>
        <w:t xml:space="preserve"> </w:t>
      </w:r>
      <w:r>
        <w:rPr>
          <w:sz w:val="28"/>
        </w:rPr>
        <w:t>установление</w:t>
      </w:r>
      <w:r w:rsidR="001A65A8">
        <w:rPr>
          <w:sz w:val="28"/>
        </w:rPr>
        <w:t xml:space="preserve"> </w:t>
      </w:r>
      <w:r>
        <w:rPr>
          <w:sz w:val="28"/>
        </w:rPr>
        <w:t>зависимости</w:t>
      </w:r>
      <w:r w:rsidR="001A65A8">
        <w:rPr>
          <w:sz w:val="28"/>
        </w:rPr>
        <w:t xml:space="preserve"> </w:t>
      </w:r>
      <w:r>
        <w:rPr>
          <w:sz w:val="28"/>
        </w:rPr>
        <w:t>видов</w:t>
      </w:r>
      <w:r w:rsidR="001A65A8">
        <w:rPr>
          <w:sz w:val="28"/>
        </w:rPr>
        <w:t xml:space="preserve"> </w:t>
      </w:r>
      <w:r>
        <w:rPr>
          <w:sz w:val="28"/>
        </w:rPr>
        <w:t>и интенсивности профилактических мероприятий с учетом состояния подконтрольной среды;</w:t>
      </w:r>
    </w:p>
    <w:p w14:paraId="69A033E0" w14:textId="77777777" w:rsidR="006372F3" w:rsidRDefault="00850DAD" w:rsidP="00B75FE1">
      <w:pPr>
        <w:pStyle w:val="a4"/>
        <w:numPr>
          <w:ilvl w:val="0"/>
          <w:numId w:val="1"/>
        </w:numPr>
        <w:tabs>
          <w:tab w:val="left" w:pos="1543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организация и проведение профилактических мероприятий с учетом </w:t>
      </w:r>
      <w:proofErr w:type="gramStart"/>
      <w:r>
        <w:rPr>
          <w:sz w:val="28"/>
        </w:rPr>
        <w:t>состояния подконтрольной среды и</w:t>
      </w:r>
      <w:r w:rsidR="00AD35C9">
        <w:rPr>
          <w:sz w:val="28"/>
        </w:rPr>
        <w:t xml:space="preserve"> </w:t>
      </w:r>
      <w:r>
        <w:rPr>
          <w:sz w:val="28"/>
        </w:rPr>
        <w:t>анализа</w:t>
      </w:r>
      <w:proofErr w:type="gramEnd"/>
      <w:r>
        <w:rPr>
          <w:sz w:val="28"/>
        </w:rPr>
        <w:t xml:space="preserve"> выявленных</w:t>
      </w:r>
      <w:r w:rsidR="00AD35C9">
        <w:rPr>
          <w:sz w:val="28"/>
        </w:rPr>
        <w:t xml:space="preserve"> </w:t>
      </w:r>
      <w:r>
        <w:rPr>
          <w:sz w:val="28"/>
        </w:rPr>
        <w:t>в</w:t>
      </w:r>
      <w:r w:rsidR="00AD35C9">
        <w:rPr>
          <w:sz w:val="28"/>
        </w:rPr>
        <w:t xml:space="preserve"> </w:t>
      </w:r>
      <w:r>
        <w:rPr>
          <w:sz w:val="28"/>
        </w:rPr>
        <w:t xml:space="preserve">результате проведения муниципального контроля в сфере благоустройства нарушений обязательных </w:t>
      </w:r>
      <w:r>
        <w:rPr>
          <w:spacing w:val="-2"/>
          <w:sz w:val="28"/>
        </w:rPr>
        <w:t>требований.</w:t>
      </w:r>
    </w:p>
    <w:p w14:paraId="41F2FA3B" w14:textId="77777777" w:rsidR="006372F3" w:rsidRDefault="006372F3" w:rsidP="00B75FE1">
      <w:pPr>
        <w:pStyle w:val="a3"/>
        <w:spacing w:before="10"/>
        <w:jc w:val="left"/>
      </w:pPr>
    </w:p>
    <w:p w14:paraId="21768BD1" w14:textId="77777777" w:rsidR="006372F3" w:rsidRDefault="00850DAD" w:rsidP="001A65A8">
      <w:pPr>
        <w:pStyle w:val="1"/>
        <w:numPr>
          <w:ilvl w:val="1"/>
          <w:numId w:val="3"/>
        </w:numPr>
        <w:tabs>
          <w:tab w:val="left" w:pos="1708"/>
          <w:tab w:val="left" w:pos="2875"/>
        </w:tabs>
        <w:ind w:left="0" w:right="0" w:firstLine="0"/>
        <w:jc w:val="left"/>
      </w:pPr>
      <w:bookmarkStart w:id="3" w:name="3._Перечень_профилактических_мероприятий"/>
      <w:bookmarkEnd w:id="3"/>
      <w:r>
        <w:rPr>
          <w:spacing w:val="-2"/>
        </w:rPr>
        <w:t>Перечень</w:t>
      </w:r>
      <w:r w:rsidR="001A65A8">
        <w:rPr>
          <w:spacing w:val="-2"/>
        </w:rPr>
        <w:t xml:space="preserve"> </w:t>
      </w:r>
      <w:r>
        <w:rPr>
          <w:spacing w:val="-2"/>
        </w:rPr>
        <w:t xml:space="preserve">профилактических мероприятий, сроки </w:t>
      </w:r>
      <w:r>
        <w:t>(периодичность) их проведения</w:t>
      </w:r>
    </w:p>
    <w:p w14:paraId="5BDE975B" w14:textId="77777777" w:rsidR="006372F3" w:rsidRDefault="00850DAD" w:rsidP="00B75FE1">
      <w:pPr>
        <w:pStyle w:val="a4"/>
        <w:numPr>
          <w:ilvl w:val="2"/>
          <w:numId w:val="3"/>
        </w:numPr>
        <w:tabs>
          <w:tab w:val="left" w:pos="1548"/>
        </w:tabs>
        <w:spacing w:before="312"/>
        <w:ind w:left="0" w:firstLine="0"/>
        <w:rPr>
          <w:sz w:val="28"/>
        </w:rPr>
      </w:pPr>
      <w:r>
        <w:rPr>
          <w:sz w:val="28"/>
        </w:rPr>
        <w:t>Перечень</w:t>
      </w:r>
      <w:r w:rsidR="001A65A8">
        <w:rPr>
          <w:sz w:val="28"/>
        </w:rPr>
        <w:t xml:space="preserve"> </w:t>
      </w:r>
      <w:r>
        <w:rPr>
          <w:sz w:val="28"/>
        </w:rPr>
        <w:t>профилактических</w:t>
      </w:r>
      <w:r w:rsidR="001A65A8">
        <w:rPr>
          <w:sz w:val="28"/>
        </w:rPr>
        <w:t xml:space="preserve"> </w:t>
      </w:r>
      <w:r>
        <w:rPr>
          <w:sz w:val="28"/>
        </w:rPr>
        <w:t>мероприятий,</w:t>
      </w:r>
      <w:r w:rsidR="001A65A8">
        <w:rPr>
          <w:sz w:val="28"/>
        </w:rPr>
        <w:t xml:space="preserve"> </w:t>
      </w:r>
      <w:r>
        <w:rPr>
          <w:sz w:val="28"/>
        </w:rPr>
        <w:t>сроки(периодичность)их проведения представлены в таблице.</w:t>
      </w:r>
    </w:p>
    <w:tbl>
      <w:tblPr>
        <w:tblStyle w:val="TableNormal"/>
        <w:tblpPr w:leftFromText="180" w:rightFromText="180" w:vertAnchor="text" w:horzAnchor="margin" w:tblpXSpec="center" w:tblpY="231"/>
        <w:tblW w:w="10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4523"/>
        <w:gridCol w:w="2564"/>
        <w:gridCol w:w="2536"/>
      </w:tblGrid>
      <w:tr w:rsidR="00860790" w14:paraId="05AA4BB2" w14:textId="77777777" w:rsidTr="00860790">
        <w:trPr>
          <w:trHeight w:val="710"/>
        </w:trPr>
        <w:tc>
          <w:tcPr>
            <w:tcW w:w="590" w:type="dxa"/>
          </w:tcPr>
          <w:p w14:paraId="05617460" w14:textId="77777777" w:rsidR="00860790" w:rsidRDefault="00860790" w:rsidP="00860790">
            <w:pPr>
              <w:pStyle w:val="TableParagraph"/>
              <w:spacing w:before="26"/>
              <w:ind w:left="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>п/п</w:t>
            </w:r>
          </w:p>
        </w:tc>
        <w:tc>
          <w:tcPr>
            <w:tcW w:w="4523" w:type="dxa"/>
          </w:tcPr>
          <w:p w14:paraId="06BA3316" w14:textId="77777777" w:rsidR="00860790" w:rsidRDefault="00860790" w:rsidP="00860790">
            <w:pPr>
              <w:pStyle w:val="TableParagraph"/>
              <w:spacing w:before="26"/>
              <w:ind w:left="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Наименование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564" w:type="dxa"/>
          </w:tcPr>
          <w:p w14:paraId="30468CEA" w14:textId="77777777" w:rsidR="00860790" w:rsidRDefault="00860790" w:rsidP="00860790">
            <w:pPr>
              <w:pStyle w:val="TableParagraph"/>
              <w:spacing w:before="26"/>
              <w:ind w:left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 реализации мероприятия</w:t>
            </w:r>
          </w:p>
        </w:tc>
        <w:tc>
          <w:tcPr>
            <w:tcW w:w="2536" w:type="dxa"/>
          </w:tcPr>
          <w:p w14:paraId="1D98B025" w14:textId="77777777" w:rsidR="00860790" w:rsidRDefault="00860790" w:rsidP="00860790">
            <w:pPr>
              <w:pStyle w:val="TableParagraph"/>
              <w:spacing w:before="26"/>
              <w:ind w:left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Ответственное должностное лицо</w:t>
            </w:r>
          </w:p>
        </w:tc>
      </w:tr>
      <w:tr w:rsidR="00860790" w14:paraId="12997F0B" w14:textId="77777777" w:rsidTr="00860790">
        <w:trPr>
          <w:trHeight w:val="5794"/>
        </w:trPr>
        <w:tc>
          <w:tcPr>
            <w:tcW w:w="590" w:type="dxa"/>
          </w:tcPr>
          <w:p w14:paraId="71268D61" w14:textId="77777777" w:rsidR="00860790" w:rsidRDefault="00860790" w:rsidP="00860790">
            <w:pPr>
              <w:pStyle w:val="TableParagraph"/>
              <w:spacing w:line="310" w:lineRule="exact"/>
              <w:ind w:left="0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523" w:type="dxa"/>
          </w:tcPr>
          <w:p w14:paraId="6F0AB866" w14:textId="77777777" w:rsidR="00860790" w:rsidRDefault="00860790" w:rsidP="00860790">
            <w:pPr>
              <w:pStyle w:val="TableParagraph"/>
              <w:spacing w:line="312" w:lineRule="exact"/>
              <w:ind w:left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Информирование.</w:t>
            </w:r>
          </w:p>
          <w:p w14:paraId="09510C22" w14:textId="77777777" w:rsidR="00860790" w:rsidRDefault="00860790" w:rsidP="00860790">
            <w:pPr>
              <w:pStyle w:val="TableParagraph"/>
              <w:tabs>
                <w:tab w:val="left" w:pos="2996"/>
                <w:tab w:val="left" w:pos="3284"/>
                <w:tab w:val="left" w:pos="3683"/>
              </w:tabs>
              <w:ind w:left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Уваровского сельского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поселения Нижнегорского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района </w:t>
            </w:r>
            <w:r>
              <w:rPr>
                <w:sz w:val="28"/>
              </w:rPr>
              <w:t xml:space="preserve">Республики Крым (далее - Контрольный орган)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248-ФЗ,насвоемофициальномсайте в сети «Интернет» (далее – официальный сайт), в средствах массовой информации, </w:t>
            </w:r>
            <w:r>
              <w:rPr>
                <w:spacing w:val="-4"/>
                <w:sz w:val="28"/>
              </w:rPr>
              <w:t>путём</w:t>
            </w:r>
          </w:p>
          <w:p w14:paraId="054B1732" w14:textId="77777777" w:rsidR="00860790" w:rsidRDefault="00860790" w:rsidP="00860790">
            <w:pPr>
              <w:pStyle w:val="TableParagraph"/>
              <w:spacing w:before="1" w:line="316" w:lineRule="exact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личного уведомления и др. </w:t>
            </w:r>
            <w:r>
              <w:rPr>
                <w:spacing w:val="-2"/>
                <w:sz w:val="28"/>
              </w:rPr>
              <w:t>способами.</w:t>
            </w:r>
          </w:p>
        </w:tc>
        <w:tc>
          <w:tcPr>
            <w:tcW w:w="2564" w:type="dxa"/>
          </w:tcPr>
          <w:p w14:paraId="2CC59E66" w14:textId="77777777" w:rsidR="00860790" w:rsidRDefault="00860790" w:rsidP="00860790">
            <w:pPr>
              <w:pStyle w:val="TableParagraph"/>
              <w:spacing w:line="310" w:lineRule="exact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536" w:type="dxa"/>
          </w:tcPr>
          <w:p w14:paraId="345A829A" w14:textId="77777777" w:rsidR="00860790" w:rsidRDefault="00860790" w:rsidP="00860790">
            <w:pPr>
              <w:pStyle w:val="TableParagraph"/>
              <w:tabs>
                <w:tab w:val="left" w:pos="2392"/>
              </w:tabs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>Специалист администрации,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должностным</w:t>
            </w:r>
          </w:p>
          <w:p w14:paraId="0F5115BB" w14:textId="77777777" w:rsidR="00860790" w:rsidRDefault="00860790" w:rsidP="00860790">
            <w:pPr>
              <w:pStyle w:val="TableParagraph"/>
              <w:tabs>
                <w:tab w:val="left" w:pos="1331"/>
              </w:tabs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>обязанностям которого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относится </w:t>
            </w:r>
            <w:r>
              <w:rPr>
                <w:spacing w:val="-2"/>
                <w:sz w:val="28"/>
              </w:rPr>
              <w:t>осуществление</w:t>
            </w:r>
          </w:p>
          <w:p w14:paraId="34BB5ADC" w14:textId="77777777" w:rsidR="00860790" w:rsidRDefault="00860790" w:rsidP="00860790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муниципального </w:t>
            </w:r>
            <w:r>
              <w:rPr>
                <w:spacing w:val="-2"/>
                <w:sz w:val="28"/>
              </w:rPr>
              <w:t>контроля</w:t>
            </w:r>
          </w:p>
        </w:tc>
      </w:tr>
    </w:tbl>
    <w:p w14:paraId="25AB89A9" w14:textId="77777777" w:rsidR="006372F3" w:rsidRDefault="006372F3" w:rsidP="00B75FE1">
      <w:pPr>
        <w:pStyle w:val="a3"/>
        <w:spacing w:before="117"/>
        <w:jc w:val="left"/>
        <w:rPr>
          <w:sz w:val="20"/>
        </w:rPr>
      </w:pPr>
    </w:p>
    <w:p w14:paraId="40CCE8DE" w14:textId="77777777" w:rsidR="006372F3" w:rsidRDefault="006372F3" w:rsidP="00B75FE1">
      <w:pPr>
        <w:rPr>
          <w:sz w:val="28"/>
        </w:rPr>
        <w:sectPr w:rsidR="006372F3" w:rsidSect="00AD35C9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4523"/>
        <w:gridCol w:w="2842"/>
        <w:gridCol w:w="2256"/>
      </w:tblGrid>
      <w:tr w:rsidR="006372F3" w14:paraId="1E05694C" w14:textId="77777777">
        <w:trPr>
          <w:trHeight w:val="5674"/>
        </w:trPr>
        <w:tc>
          <w:tcPr>
            <w:tcW w:w="590" w:type="dxa"/>
          </w:tcPr>
          <w:p w14:paraId="100E69A3" w14:textId="77777777" w:rsidR="006372F3" w:rsidRDefault="00850DAD" w:rsidP="00B75FE1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4523" w:type="dxa"/>
          </w:tcPr>
          <w:p w14:paraId="13F755A7" w14:textId="77777777" w:rsidR="006372F3" w:rsidRDefault="00850DAD" w:rsidP="00B75FE1">
            <w:pPr>
              <w:pStyle w:val="TableParagraph"/>
              <w:tabs>
                <w:tab w:val="left" w:pos="1810"/>
                <w:tab w:val="left" w:pos="2492"/>
                <w:tab w:val="left" w:pos="3722"/>
                <w:tab w:val="left" w:pos="4096"/>
              </w:tabs>
              <w:ind w:left="0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Обобщение </w:t>
            </w:r>
            <w:r>
              <w:rPr>
                <w:b/>
                <w:sz w:val="28"/>
              </w:rPr>
              <w:t xml:space="preserve">правоприменительной практики. </w:t>
            </w:r>
            <w:r>
              <w:rPr>
                <w:sz w:val="28"/>
              </w:rPr>
              <w:t>Обобщение</w:t>
            </w:r>
            <w:r w:rsidR="00AD35C9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правоприменительной </w:t>
            </w:r>
            <w:r>
              <w:rPr>
                <w:spacing w:val="-2"/>
                <w:sz w:val="28"/>
              </w:rPr>
              <w:t>практики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осуществляется </w:t>
            </w:r>
            <w:r>
              <w:rPr>
                <w:sz w:val="28"/>
              </w:rPr>
              <w:t>администрацией посредством сбора и</w:t>
            </w:r>
            <w:r w:rsidR="00AD35C9">
              <w:rPr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 w:rsidR="00AD35C9">
              <w:rPr>
                <w:sz w:val="28"/>
              </w:rPr>
              <w:t xml:space="preserve"> </w:t>
            </w:r>
            <w:r>
              <w:rPr>
                <w:sz w:val="28"/>
              </w:rPr>
              <w:t>данных о</w:t>
            </w:r>
            <w:r w:rsidR="00AD35C9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проведенных </w:t>
            </w:r>
            <w:r>
              <w:rPr>
                <w:spacing w:val="-2"/>
                <w:sz w:val="28"/>
              </w:rPr>
              <w:t>контрольных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мероприятиях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результатах.</w:t>
            </w:r>
          </w:p>
          <w:p w14:paraId="129DAD6E" w14:textId="77777777" w:rsidR="006372F3" w:rsidRDefault="00850DAD" w:rsidP="00B75FE1">
            <w:pPr>
              <w:pStyle w:val="TableParagraph"/>
              <w:tabs>
                <w:tab w:val="left" w:pos="1349"/>
                <w:tab w:val="left" w:pos="2747"/>
                <w:tab w:val="left" w:pos="3054"/>
              </w:tabs>
              <w:ind w:left="0"/>
              <w:jc w:val="both"/>
              <w:rPr>
                <w:sz w:val="28"/>
              </w:rPr>
            </w:pP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итогам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обобщения </w:t>
            </w:r>
            <w:r>
              <w:rPr>
                <w:sz w:val="28"/>
              </w:rPr>
              <w:t xml:space="preserve">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</w:t>
            </w:r>
            <w:r>
              <w:rPr>
                <w:spacing w:val="-2"/>
                <w:sz w:val="28"/>
              </w:rPr>
              <w:t>руководителем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контрольного органа.</w:t>
            </w:r>
          </w:p>
        </w:tc>
        <w:tc>
          <w:tcPr>
            <w:tcW w:w="2842" w:type="dxa"/>
          </w:tcPr>
          <w:p w14:paraId="46130C8F" w14:textId="77777777" w:rsidR="006372F3" w:rsidRDefault="00AD35C9" w:rsidP="00B75FE1">
            <w:pPr>
              <w:pStyle w:val="TableParagraph"/>
              <w:spacing w:line="312" w:lineRule="exact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Е</w:t>
            </w:r>
            <w:r w:rsidR="00850DAD">
              <w:rPr>
                <w:sz w:val="28"/>
              </w:rPr>
              <w:t>жегодно</w:t>
            </w:r>
            <w:r>
              <w:rPr>
                <w:sz w:val="28"/>
              </w:rPr>
              <w:t xml:space="preserve"> </w:t>
            </w:r>
            <w:r w:rsidR="00850DAD">
              <w:rPr>
                <w:sz w:val="28"/>
              </w:rPr>
              <w:t>не</w:t>
            </w:r>
            <w:r>
              <w:rPr>
                <w:sz w:val="28"/>
              </w:rPr>
              <w:t xml:space="preserve"> </w:t>
            </w:r>
            <w:r w:rsidR="00850DAD">
              <w:rPr>
                <w:spacing w:val="-2"/>
                <w:sz w:val="28"/>
              </w:rPr>
              <w:t>позднее</w:t>
            </w:r>
          </w:p>
          <w:p w14:paraId="63D59B3F" w14:textId="77777777" w:rsidR="006372F3" w:rsidRDefault="00850DAD" w:rsidP="00B75FE1">
            <w:pPr>
              <w:pStyle w:val="TableParagraph"/>
              <w:spacing w:line="242" w:lineRule="auto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30 января года, следующего за годом </w:t>
            </w:r>
            <w:r>
              <w:rPr>
                <w:spacing w:val="-2"/>
                <w:sz w:val="28"/>
              </w:rPr>
              <w:t>обобщения</w:t>
            </w:r>
          </w:p>
          <w:p w14:paraId="14B19CCD" w14:textId="77777777" w:rsidR="006372F3" w:rsidRDefault="00850DAD" w:rsidP="00B75FE1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>правоприменительной практики.</w:t>
            </w:r>
          </w:p>
        </w:tc>
        <w:tc>
          <w:tcPr>
            <w:tcW w:w="2256" w:type="dxa"/>
          </w:tcPr>
          <w:p w14:paraId="7CD920F0" w14:textId="77777777" w:rsidR="006372F3" w:rsidRDefault="00850DAD" w:rsidP="00B75FE1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Специалист </w:t>
            </w:r>
            <w:r>
              <w:rPr>
                <w:spacing w:val="-4"/>
                <w:sz w:val="28"/>
              </w:rPr>
              <w:t>администрации,</w:t>
            </w:r>
          </w:p>
          <w:p w14:paraId="30D1876E" w14:textId="77777777" w:rsidR="006372F3" w:rsidRDefault="00AD35C9" w:rsidP="00B75FE1">
            <w:pPr>
              <w:pStyle w:val="TableParagraph"/>
              <w:spacing w:before="313" w:line="242" w:lineRule="auto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 </w:t>
            </w:r>
            <w:r w:rsidR="00850DAD">
              <w:rPr>
                <w:spacing w:val="-2"/>
                <w:sz w:val="28"/>
              </w:rPr>
              <w:t>должностным обязанностям которого</w:t>
            </w:r>
          </w:p>
          <w:p w14:paraId="714564B2" w14:textId="77777777" w:rsidR="006372F3" w:rsidRDefault="00850DAD" w:rsidP="00B75FE1">
            <w:pPr>
              <w:pStyle w:val="TableParagraph"/>
              <w:spacing w:line="316" w:lineRule="exact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>относится</w:t>
            </w:r>
          </w:p>
          <w:p w14:paraId="0E34E36C" w14:textId="77777777" w:rsidR="006372F3" w:rsidRDefault="00850DAD" w:rsidP="00B75FE1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осуществление </w:t>
            </w:r>
            <w:r>
              <w:rPr>
                <w:spacing w:val="-4"/>
                <w:sz w:val="28"/>
              </w:rPr>
              <w:t xml:space="preserve">муниципального </w:t>
            </w:r>
            <w:r>
              <w:rPr>
                <w:spacing w:val="-2"/>
                <w:sz w:val="28"/>
              </w:rPr>
              <w:t>контроля</w:t>
            </w:r>
          </w:p>
        </w:tc>
      </w:tr>
      <w:tr w:rsidR="006372F3" w14:paraId="78C809A1" w14:textId="77777777">
        <w:trPr>
          <w:trHeight w:val="5367"/>
        </w:trPr>
        <w:tc>
          <w:tcPr>
            <w:tcW w:w="590" w:type="dxa"/>
          </w:tcPr>
          <w:p w14:paraId="50A551E3" w14:textId="77777777" w:rsidR="006372F3" w:rsidRDefault="00850DAD" w:rsidP="00B75FE1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523" w:type="dxa"/>
          </w:tcPr>
          <w:p w14:paraId="71436407" w14:textId="77777777" w:rsidR="006372F3" w:rsidRDefault="00850DAD" w:rsidP="00B75FE1">
            <w:pPr>
              <w:pStyle w:val="TableParagraph"/>
              <w:tabs>
                <w:tab w:val="left" w:pos="2747"/>
              </w:tabs>
              <w:spacing w:line="235" w:lineRule="auto"/>
              <w:ind w:left="0"/>
              <w:rPr>
                <w:sz w:val="28"/>
              </w:rPr>
            </w:pPr>
            <w:r>
              <w:rPr>
                <w:b/>
                <w:sz w:val="28"/>
              </w:rPr>
              <w:t xml:space="preserve">Объявление предостережения. </w:t>
            </w:r>
            <w:r>
              <w:rPr>
                <w:sz w:val="28"/>
              </w:rPr>
              <w:t>Предостережение</w:t>
            </w:r>
            <w:r w:rsidR="00AD35C9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AD35C9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недопустимости </w:t>
            </w:r>
            <w:r>
              <w:rPr>
                <w:spacing w:val="-2"/>
                <w:sz w:val="28"/>
              </w:rPr>
              <w:t>нарушения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обязательных</w:t>
            </w:r>
          </w:p>
          <w:p w14:paraId="41615655" w14:textId="77777777" w:rsidR="006372F3" w:rsidRDefault="00850DAD" w:rsidP="00B75FE1">
            <w:pPr>
              <w:pStyle w:val="TableParagraph"/>
              <w:tabs>
                <w:tab w:val="left" w:pos="2108"/>
                <w:tab w:val="left" w:pos="2924"/>
                <w:tab w:val="left" w:pos="3011"/>
                <w:tab w:val="left" w:pos="3438"/>
              </w:tabs>
              <w:spacing w:before="1"/>
              <w:ind w:left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требований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объявляется </w:t>
            </w:r>
            <w:r>
              <w:rPr>
                <w:sz w:val="28"/>
              </w:rPr>
              <w:t xml:space="preserve">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</w:t>
            </w:r>
            <w:r>
              <w:rPr>
                <w:spacing w:val="-2"/>
                <w:sz w:val="28"/>
              </w:rPr>
              <w:t>обязательных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требований причинило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вред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(ущерб) </w:t>
            </w:r>
            <w:r>
              <w:rPr>
                <w:sz w:val="28"/>
              </w:rPr>
              <w:t>охраняемым законом ценностям либо создало угрозу причинения вреда(ущерба)охраняемым</w:t>
            </w:r>
            <w:r w:rsidR="00AD35C9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законом </w:t>
            </w:r>
            <w:r>
              <w:rPr>
                <w:spacing w:val="-2"/>
                <w:sz w:val="28"/>
              </w:rPr>
              <w:t>ценностям.</w:t>
            </w:r>
          </w:p>
        </w:tc>
        <w:tc>
          <w:tcPr>
            <w:tcW w:w="2842" w:type="dxa"/>
          </w:tcPr>
          <w:p w14:paraId="4E39C309" w14:textId="77777777" w:rsidR="006372F3" w:rsidRDefault="00850DAD" w:rsidP="00B75FE1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>По</w:t>
            </w:r>
            <w:r w:rsidR="00AD35C9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мере</w:t>
            </w:r>
            <w:r w:rsidR="00AD35C9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появления оснований,</w:t>
            </w:r>
          </w:p>
          <w:p w14:paraId="18FC070A" w14:textId="77777777" w:rsidR="006372F3" w:rsidRDefault="00850DAD" w:rsidP="00B75FE1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предусмотренных </w:t>
            </w:r>
            <w:r>
              <w:rPr>
                <w:spacing w:val="-4"/>
                <w:sz w:val="28"/>
              </w:rPr>
              <w:t>законодательством</w:t>
            </w:r>
          </w:p>
        </w:tc>
        <w:tc>
          <w:tcPr>
            <w:tcW w:w="2256" w:type="dxa"/>
          </w:tcPr>
          <w:p w14:paraId="17A6CB26" w14:textId="77777777" w:rsidR="006372F3" w:rsidRDefault="00850DAD" w:rsidP="00B75FE1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Специалист </w:t>
            </w:r>
            <w:r>
              <w:rPr>
                <w:spacing w:val="-4"/>
                <w:sz w:val="28"/>
              </w:rPr>
              <w:t>администрации,</w:t>
            </w:r>
          </w:p>
          <w:p w14:paraId="74CC3357" w14:textId="77777777" w:rsidR="006372F3" w:rsidRDefault="00AD35C9" w:rsidP="00B75FE1">
            <w:pPr>
              <w:pStyle w:val="TableParagraph"/>
              <w:spacing w:before="319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 </w:t>
            </w:r>
            <w:r w:rsidR="00850DAD">
              <w:rPr>
                <w:spacing w:val="-2"/>
                <w:sz w:val="28"/>
              </w:rPr>
              <w:t>должностным обязанностям которого</w:t>
            </w:r>
          </w:p>
          <w:p w14:paraId="58DA75D5" w14:textId="77777777" w:rsidR="006372F3" w:rsidRDefault="00850DAD" w:rsidP="00B75FE1">
            <w:pPr>
              <w:pStyle w:val="TableParagraph"/>
              <w:spacing w:line="321" w:lineRule="exact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>относится</w:t>
            </w:r>
          </w:p>
          <w:p w14:paraId="4FE75581" w14:textId="77777777" w:rsidR="006372F3" w:rsidRDefault="00850DAD" w:rsidP="00B75FE1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осуществление </w:t>
            </w:r>
            <w:r>
              <w:rPr>
                <w:spacing w:val="-4"/>
                <w:sz w:val="28"/>
              </w:rPr>
              <w:t xml:space="preserve">муниципального </w:t>
            </w:r>
            <w:r>
              <w:rPr>
                <w:spacing w:val="-2"/>
                <w:sz w:val="28"/>
              </w:rPr>
              <w:t>контроля</w:t>
            </w:r>
          </w:p>
        </w:tc>
      </w:tr>
    </w:tbl>
    <w:p w14:paraId="2D26688A" w14:textId="77777777" w:rsidR="006372F3" w:rsidRDefault="006372F3" w:rsidP="00B75FE1">
      <w:pPr>
        <w:rPr>
          <w:sz w:val="28"/>
        </w:rPr>
        <w:sectPr w:rsidR="006372F3" w:rsidSect="00DE348D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4523"/>
        <w:gridCol w:w="2564"/>
        <w:gridCol w:w="2536"/>
      </w:tblGrid>
      <w:tr w:rsidR="006372F3" w14:paraId="317D0638" w14:textId="77777777">
        <w:trPr>
          <w:trHeight w:val="4897"/>
        </w:trPr>
        <w:tc>
          <w:tcPr>
            <w:tcW w:w="590" w:type="dxa"/>
          </w:tcPr>
          <w:p w14:paraId="35854422" w14:textId="77777777" w:rsidR="006372F3" w:rsidRDefault="00850DAD" w:rsidP="00B75FE1">
            <w:pPr>
              <w:pStyle w:val="TableParagraph"/>
              <w:spacing w:line="262" w:lineRule="exact"/>
              <w:ind w:left="0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4.</w:t>
            </w:r>
          </w:p>
        </w:tc>
        <w:tc>
          <w:tcPr>
            <w:tcW w:w="4523" w:type="dxa"/>
          </w:tcPr>
          <w:p w14:paraId="5493A990" w14:textId="77777777" w:rsidR="006372F3" w:rsidRDefault="00850DAD" w:rsidP="00B75FE1">
            <w:pPr>
              <w:pStyle w:val="TableParagraph"/>
              <w:spacing w:line="312" w:lineRule="exact"/>
              <w:ind w:left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Консультирование.</w:t>
            </w:r>
          </w:p>
          <w:p w14:paraId="3FDCD1A7" w14:textId="77777777" w:rsidR="006372F3" w:rsidRDefault="00850DAD" w:rsidP="00B75FE1">
            <w:pPr>
              <w:pStyle w:val="TableParagraph"/>
              <w:tabs>
                <w:tab w:val="left" w:pos="2747"/>
              </w:tabs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Консультирование осуществляется в устной или письменной форме по телефону, на личном приеме, в ходе проведения профилактического </w:t>
            </w:r>
            <w:r>
              <w:rPr>
                <w:spacing w:val="-2"/>
                <w:sz w:val="28"/>
              </w:rPr>
              <w:t>мероприятия,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контрольного</w:t>
            </w:r>
          </w:p>
          <w:p w14:paraId="1563D36E" w14:textId="77777777" w:rsidR="006372F3" w:rsidRDefault="00850DAD" w:rsidP="00B75FE1">
            <w:pPr>
              <w:pStyle w:val="TableParagraph"/>
              <w:tabs>
                <w:tab w:val="left" w:pos="2761"/>
              </w:tabs>
              <w:spacing w:before="1"/>
              <w:ind w:left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(надзорного)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мероприятия, </w:t>
            </w:r>
            <w:r>
              <w:rPr>
                <w:sz w:val="28"/>
              </w:rPr>
              <w:t>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</w:tc>
        <w:tc>
          <w:tcPr>
            <w:tcW w:w="2564" w:type="dxa"/>
          </w:tcPr>
          <w:p w14:paraId="31B2DBAF" w14:textId="77777777" w:rsidR="006372F3" w:rsidRDefault="00850DAD" w:rsidP="00B75FE1">
            <w:pPr>
              <w:pStyle w:val="TableParagraph"/>
              <w:spacing w:before="223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  <w:r w:rsidR="00AD35C9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 обращениям</w:t>
            </w:r>
          </w:p>
          <w:p w14:paraId="35A28F4F" w14:textId="77777777" w:rsidR="006372F3" w:rsidRDefault="00AD35C9" w:rsidP="00B75FE1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>К</w:t>
            </w:r>
            <w:r w:rsidR="00850DAD">
              <w:rPr>
                <w:spacing w:val="-2"/>
                <w:sz w:val="28"/>
              </w:rPr>
              <w:t>онтролируемых</w:t>
            </w:r>
            <w:r>
              <w:rPr>
                <w:spacing w:val="-2"/>
                <w:sz w:val="28"/>
              </w:rPr>
              <w:t xml:space="preserve"> </w:t>
            </w:r>
            <w:r w:rsidR="00850DAD">
              <w:rPr>
                <w:spacing w:val="-2"/>
                <w:sz w:val="28"/>
              </w:rPr>
              <w:t xml:space="preserve">лиц </w:t>
            </w:r>
            <w:r w:rsidR="00850DAD">
              <w:rPr>
                <w:sz w:val="28"/>
              </w:rPr>
              <w:t>и их представителей</w:t>
            </w:r>
          </w:p>
        </w:tc>
        <w:tc>
          <w:tcPr>
            <w:tcW w:w="2536" w:type="dxa"/>
          </w:tcPr>
          <w:p w14:paraId="38608F29" w14:textId="77777777" w:rsidR="006372F3" w:rsidRDefault="00850DAD" w:rsidP="00B75FE1">
            <w:pPr>
              <w:pStyle w:val="TableParagraph"/>
              <w:tabs>
                <w:tab w:val="left" w:pos="2397"/>
              </w:tabs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>Специалист администрации,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должностным</w:t>
            </w:r>
          </w:p>
          <w:p w14:paraId="6B60D9FB" w14:textId="77777777" w:rsidR="006372F3" w:rsidRDefault="00850DAD" w:rsidP="00B75FE1">
            <w:pPr>
              <w:pStyle w:val="TableParagraph"/>
              <w:spacing w:line="242" w:lineRule="auto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обязанностям </w:t>
            </w:r>
            <w:r>
              <w:rPr>
                <w:sz w:val="28"/>
              </w:rPr>
              <w:t>которого</w:t>
            </w:r>
            <w:r w:rsidR="00AD35C9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относится </w:t>
            </w:r>
            <w:r>
              <w:rPr>
                <w:spacing w:val="-2"/>
                <w:sz w:val="28"/>
              </w:rPr>
              <w:t>осуществление</w:t>
            </w:r>
          </w:p>
          <w:p w14:paraId="7D9753F6" w14:textId="77777777" w:rsidR="006372F3" w:rsidRDefault="00850DAD" w:rsidP="00B75FE1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муниципального </w:t>
            </w:r>
            <w:r>
              <w:rPr>
                <w:spacing w:val="-2"/>
                <w:sz w:val="28"/>
              </w:rPr>
              <w:t>контроля</w:t>
            </w:r>
          </w:p>
        </w:tc>
      </w:tr>
      <w:tr w:rsidR="006372F3" w14:paraId="71D70AB2" w14:textId="77777777">
        <w:trPr>
          <w:trHeight w:val="3326"/>
        </w:trPr>
        <w:tc>
          <w:tcPr>
            <w:tcW w:w="590" w:type="dxa"/>
          </w:tcPr>
          <w:p w14:paraId="246463F1" w14:textId="77777777" w:rsidR="006372F3" w:rsidRDefault="00850DAD" w:rsidP="00B75FE1">
            <w:pPr>
              <w:pStyle w:val="TableParagraph"/>
              <w:spacing w:line="262" w:lineRule="exact"/>
              <w:ind w:left="0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523" w:type="dxa"/>
          </w:tcPr>
          <w:p w14:paraId="3A5AE6F9" w14:textId="77777777" w:rsidR="006372F3" w:rsidRDefault="00850DAD" w:rsidP="00B75FE1">
            <w:pPr>
              <w:pStyle w:val="TableParagraph"/>
              <w:spacing w:line="317" w:lineRule="exact"/>
              <w:ind w:left="0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Профилактический</w:t>
            </w:r>
            <w:r w:rsidR="001A65A8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визит.</w:t>
            </w:r>
          </w:p>
          <w:p w14:paraId="4C5BB0CE" w14:textId="77777777" w:rsidR="006372F3" w:rsidRDefault="00850DAD" w:rsidP="00B75FE1">
            <w:pPr>
              <w:pStyle w:val="TableParagraph"/>
              <w:tabs>
                <w:tab w:val="left" w:pos="2507"/>
                <w:tab w:val="left" w:pos="2915"/>
                <w:tab w:val="left" w:pos="3760"/>
                <w:tab w:val="left" w:pos="3851"/>
              </w:tabs>
              <w:ind w:left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Профилактический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визит проводится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форме </w:t>
            </w:r>
            <w:r>
              <w:rPr>
                <w:sz w:val="28"/>
              </w:rPr>
              <w:t xml:space="preserve">профилактической беседы по месту </w:t>
            </w:r>
            <w:r>
              <w:rPr>
                <w:spacing w:val="-2"/>
                <w:sz w:val="28"/>
              </w:rPr>
              <w:t>осуществления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деятельности </w:t>
            </w:r>
            <w:r>
              <w:rPr>
                <w:sz w:val="28"/>
              </w:rPr>
              <w:t>контролируемого лица.</w:t>
            </w:r>
          </w:p>
          <w:p w14:paraId="749A9A36" w14:textId="77777777" w:rsidR="006372F3" w:rsidRDefault="00850DAD" w:rsidP="00B75FE1">
            <w:pPr>
              <w:pStyle w:val="TableParagraph"/>
              <w:spacing w:line="319" w:lineRule="exact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Продолжительность</w:t>
            </w:r>
          </w:p>
          <w:p w14:paraId="6A1AFF7A" w14:textId="77777777" w:rsidR="006372F3" w:rsidRDefault="00850DAD" w:rsidP="00B75FE1">
            <w:pPr>
              <w:pStyle w:val="TableParagraph"/>
              <w:tabs>
                <w:tab w:val="left" w:pos="3726"/>
              </w:tabs>
              <w:ind w:left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профилактического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визита </w:t>
            </w:r>
            <w:r>
              <w:rPr>
                <w:sz w:val="28"/>
              </w:rPr>
              <w:t>составляет не более двух часов в течение рабочего дня.</w:t>
            </w:r>
          </w:p>
        </w:tc>
        <w:tc>
          <w:tcPr>
            <w:tcW w:w="2564" w:type="dxa"/>
          </w:tcPr>
          <w:p w14:paraId="28C7E0E2" w14:textId="77777777" w:rsidR="006372F3" w:rsidRDefault="00850DAD" w:rsidP="00B75FE1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3-й</w:t>
            </w:r>
            <w:r>
              <w:rPr>
                <w:spacing w:val="-2"/>
                <w:sz w:val="28"/>
              </w:rPr>
              <w:t>квартал</w:t>
            </w:r>
          </w:p>
        </w:tc>
        <w:tc>
          <w:tcPr>
            <w:tcW w:w="2536" w:type="dxa"/>
          </w:tcPr>
          <w:p w14:paraId="170B17B8" w14:textId="77777777" w:rsidR="006372F3" w:rsidRDefault="00850DAD" w:rsidP="00B75FE1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Специалист </w:t>
            </w:r>
            <w:r>
              <w:rPr>
                <w:spacing w:val="-4"/>
                <w:sz w:val="28"/>
              </w:rPr>
              <w:t xml:space="preserve">администрации, </w:t>
            </w:r>
            <w:r>
              <w:rPr>
                <w:sz w:val="28"/>
              </w:rPr>
              <w:t>к</w:t>
            </w:r>
            <w:r w:rsidR="00AD35C9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должностным </w:t>
            </w:r>
            <w:r>
              <w:rPr>
                <w:spacing w:val="-2"/>
                <w:sz w:val="28"/>
              </w:rPr>
              <w:t>обязанностям</w:t>
            </w:r>
          </w:p>
          <w:p w14:paraId="1F99AA9D" w14:textId="77777777" w:rsidR="006372F3" w:rsidRDefault="00AD35C9" w:rsidP="00B75FE1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К</w:t>
            </w:r>
            <w:r w:rsidR="00850DAD">
              <w:rPr>
                <w:sz w:val="28"/>
              </w:rPr>
              <w:t>оторого</w:t>
            </w:r>
            <w:r>
              <w:rPr>
                <w:sz w:val="28"/>
              </w:rPr>
              <w:t xml:space="preserve"> </w:t>
            </w:r>
            <w:r w:rsidR="00850DAD">
              <w:rPr>
                <w:sz w:val="28"/>
              </w:rPr>
              <w:t xml:space="preserve">относится </w:t>
            </w:r>
            <w:r w:rsidR="00850DAD">
              <w:rPr>
                <w:spacing w:val="-2"/>
                <w:sz w:val="28"/>
              </w:rPr>
              <w:t>осуществление</w:t>
            </w:r>
          </w:p>
          <w:p w14:paraId="6533086C" w14:textId="77777777" w:rsidR="006372F3" w:rsidRDefault="00850DAD" w:rsidP="00B75FE1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муниципального </w:t>
            </w:r>
            <w:r>
              <w:rPr>
                <w:spacing w:val="-2"/>
                <w:sz w:val="28"/>
              </w:rPr>
              <w:t>контроля</w:t>
            </w:r>
          </w:p>
        </w:tc>
      </w:tr>
    </w:tbl>
    <w:p w14:paraId="61C24B58" w14:textId="77777777" w:rsidR="006372F3" w:rsidRDefault="00850DAD" w:rsidP="00B75FE1">
      <w:pPr>
        <w:pStyle w:val="1"/>
        <w:numPr>
          <w:ilvl w:val="1"/>
          <w:numId w:val="3"/>
        </w:numPr>
        <w:tabs>
          <w:tab w:val="left" w:pos="2352"/>
          <w:tab w:val="left" w:pos="4143"/>
          <w:tab w:val="left" w:pos="6683"/>
          <w:tab w:val="left" w:pos="7250"/>
        </w:tabs>
        <w:spacing w:before="259"/>
        <w:ind w:left="0" w:right="0" w:firstLine="0"/>
        <w:jc w:val="left"/>
      </w:pPr>
      <w:bookmarkStart w:id="4" w:name="4._Показатели_результативности_и_эффекти"/>
      <w:bookmarkEnd w:id="4"/>
      <w:r>
        <w:rPr>
          <w:spacing w:val="-2"/>
        </w:rPr>
        <w:t>Показатели</w:t>
      </w:r>
      <w:r>
        <w:tab/>
      </w:r>
      <w:r>
        <w:rPr>
          <w:spacing w:val="-2"/>
        </w:rPr>
        <w:t>результативности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 xml:space="preserve">эффективности </w:t>
      </w:r>
      <w:r>
        <w:t>Программы профилактики</w:t>
      </w:r>
    </w:p>
    <w:p w14:paraId="75D15265" w14:textId="77777777" w:rsidR="006372F3" w:rsidRDefault="00850DAD" w:rsidP="00B75FE1">
      <w:pPr>
        <w:pStyle w:val="a3"/>
        <w:tabs>
          <w:tab w:val="left" w:pos="3658"/>
          <w:tab w:val="left" w:pos="6376"/>
          <w:tab w:val="left" w:pos="8378"/>
        </w:tabs>
        <w:spacing w:before="316"/>
        <w:jc w:val="left"/>
      </w:pPr>
      <w:r>
        <w:rPr>
          <w:spacing w:val="-2"/>
        </w:rPr>
        <w:t>Показатели</w:t>
      </w:r>
      <w:r>
        <w:tab/>
      </w:r>
      <w:r>
        <w:rPr>
          <w:spacing w:val="-2"/>
        </w:rPr>
        <w:t>результативности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4"/>
        </w:rPr>
        <w:t xml:space="preserve">профилактики </w:t>
      </w:r>
      <w:r>
        <w:t>определяются</w:t>
      </w:r>
      <w:r w:rsidR="00AD35C9">
        <w:t xml:space="preserve"> </w:t>
      </w:r>
      <w:r>
        <w:t>в соответствии со следующей таблицей.</w:t>
      </w:r>
    </w:p>
    <w:p w14:paraId="7A52EE50" w14:textId="77777777" w:rsidR="006372F3" w:rsidRDefault="006372F3" w:rsidP="00B75FE1">
      <w:pPr>
        <w:pStyle w:val="a3"/>
        <w:spacing w:before="113"/>
        <w:jc w:val="left"/>
        <w:rPr>
          <w:sz w:val="20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4504"/>
        <w:gridCol w:w="4826"/>
      </w:tblGrid>
      <w:tr w:rsidR="006372F3" w14:paraId="5546DEF6" w14:textId="77777777">
        <w:trPr>
          <w:trHeight w:val="565"/>
        </w:trPr>
        <w:tc>
          <w:tcPr>
            <w:tcW w:w="591" w:type="dxa"/>
          </w:tcPr>
          <w:p w14:paraId="5A8D7C8E" w14:textId="77777777" w:rsidR="006372F3" w:rsidRDefault="00850DAD" w:rsidP="00B75FE1">
            <w:pPr>
              <w:pStyle w:val="TableParagraph"/>
              <w:spacing w:line="29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504" w:type="dxa"/>
          </w:tcPr>
          <w:p w14:paraId="00F0396B" w14:textId="77777777" w:rsidR="006372F3" w:rsidRDefault="00850DAD" w:rsidP="00B75FE1">
            <w:pPr>
              <w:pStyle w:val="TableParagraph"/>
              <w:spacing w:line="291" w:lineRule="exact"/>
              <w:ind w:left="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</w:t>
            </w:r>
            <w:r w:rsidR="001A65A8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показателя</w:t>
            </w:r>
          </w:p>
        </w:tc>
        <w:tc>
          <w:tcPr>
            <w:tcW w:w="4826" w:type="dxa"/>
          </w:tcPr>
          <w:p w14:paraId="1AD76B94" w14:textId="77777777" w:rsidR="006372F3" w:rsidRDefault="00850DAD" w:rsidP="00B75FE1">
            <w:pPr>
              <w:pStyle w:val="TableParagraph"/>
              <w:spacing w:line="29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Величина</w:t>
            </w:r>
          </w:p>
        </w:tc>
      </w:tr>
      <w:tr w:rsidR="006372F3" w14:paraId="1AEA1D39" w14:textId="77777777">
        <w:trPr>
          <w:trHeight w:val="3221"/>
        </w:trPr>
        <w:tc>
          <w:tcPr>
            <w:tcW w:w="591" w:type="dxa"/>
          </w:tcPr>
          <w:p w14:paraId="1AE472AD" w14:textId="77777777" w:rsidR="006372F3" w:rsidRDefault="006372F3" w:rsidP="00B75FE1">
            <w:pPr>
              <w:pStyle w:val="TableParagraph"/>
              <w:spacing w:before="16"/>
              <w:ind w:left="0"/>
              <w:rPr>
                <w:sz w:val="28"/>
              </w:rPr>
            </w:pPr>
          </w:p>
          <w:p w14:paraId="491016D6" w14:textId="77777777" w:rsidR="006372F3" w:rsidRDefault="00850DAD" w:rsidP="00B75FE1">
            <w:pPr>
              <w:pStyle w:val="TableParagraph"/>
              <w:spacing w:before="1"/>
              <w:ind w:left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504" w:type="dxa"/>
          </w:tcPr>
          <w:p w14:paraId="0948EE3B" w14:textId="77777777" w:rsidR="006372F3" w:rsidRDefault="00850DAD" w:rsidP="00B75FE1">
            <w:pPr>
              <w:pStyle w:val="TableParagraph"/>
              <w:tabs>
                <w:tab w:val="left" w:pos="1401"/>
                <w:tab w:val="left" w:pos="2419"/>
                <w:tab w:val="left" w:pos="3514"/>
              </w:tabs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Полнота</w:t>
            </w:r>
            <w:r w:rsidR="00AD35C9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 w:rsidR="00AD35C9">
              <w:rPr>
                <w:sz w:val="28"/>
              </w:rPr>
              <w:t xml:space="preserve"> </w:t>
            </w:r>
            <w:r>
              <w:rPr>
                <w:sz w:val="28"/>
              </w:rPr>
              <w:t>размещенной на</w:t>
            </w:r>
            <w:r w:rsidR="00AD35C9">
              <w:rPr>
                <w:sz w:val="28"/>
              </w:rPr>
              <w:t xml:space="preserve"> </w:t>
            </w:r>
            <w:r>
              <w:rPr>
                <w:sz w:val="28"/>
              </w:rPr>
              <w:t>официальном</w:t>
            </w:r>
            <w:r w:rsidR="00AD35C9">
              <w:rPr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 w:rsidR="00AD35C9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контрольного органа в сети «Интернет» в соответствии с частью 3 статьи 46 Федерального закона от 31 июля </w:t>
            </w:r>
            <w:r>
              <w:rPr>
                <w:spacing w:val="-4"/>
                <w:sz w:val="28"/>
              </w:rPr>
              <w:t>2021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г.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№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248-</w:t>
            </w:r>
            <w:r>
              <w:rPr>
                <w:spacing w:val="-5"/>
                <w:sz w:val="28"/>
              </w:rPr>
              <w:t>ФЗ</w:t>
            </w:r>
          </w:p>
          <w:p w14:paraId="4DE802C8" w14:textId="77777777" w:rsidR="006372F3" w:rsidRDefault="00850DAD" w:rsidP="00B75FE1">
            <w:pPr>
              <w:pStyle w:val="TableParagraph"/>
              <w:tabs>
                <w:tab w:val="left" w:pos="3319"/>
              </w:tabs>
              <w:ind w:left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«О</w:t>
            </w:r>
            <w:r w:rsidR="001A65A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государственном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контроле </w:t>
            </w:r>
            <w:r>
              <w:rPr>
                <w:spacing w:val="-2"/>
                <w:sz w:val="28"/>
              </w:rPr>
              <w:t>(надзоре)</w:t>
            </w:r>
          </w:p>
          <w:p w14:paraId="58BF9915" w14:textId="77777777" w:rsidR="006372F3" w:rsidRDefault="00850DAD" w:rsidP="00B75FE1">
            <w:pPr>
              <w:pStyle w:val="TableParagraph"/>
              <w:spacing w:line="322" w:lineRule="exact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и муниципальном контроле в Российской Федерации».</w:t>
            </w:r>
          </w:p>
        </w:tc>
        <w:tc>
          <w:tcPr>
            <w:tcW w:w="4826" w:type="dxa"/>
          </w:tcPr>
          <w:p w14:paraId="4960A015" w14:textId="77777777" w:rsidR="006372F3" w:rsidRDefault="00850DAD" w:rsidP="00B75FE1">
            <w:pPr>
              <w:pStyle w:val="TableParagraph"/>
              <w:spacing w:line="281" w:lineRule="exact"/>
              <w:ind w:left="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100%</w:t>
            </w:r>
          </w:p>
        </w:tc>
      </w:tr>
    </w:tbl>
    <w:p w14:paraId="226FD426" w14:textId="77777777" w:rsidR="006372F3" w:rsidRDefault="006372F3" w:rsidP="00B75FE1">
      <w:pPr>
        <w:spacing w:line="281" w:lineRule="exact"/>
        <w:jc w:val="center"/>
        <w:rPr>
          <w:sz w:val="28"/>
        </w:rPr>
        <w:sectPr w:rsidR="006372F3" w:rsidSect="00DE348D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4533"/>
        <w:gridCol w:w="4826"/>
      </w:tblGrid>
      <w:tr w:rsidR="006372F3" w14:paraId="753D9B0C" w14:textId="77777777">
        <w:trPr>
          <w:trHeight w:val="1853"/>
        </w:trPr>
        <w:tc>
          <w:tcPr>
            <w:tcW w:w="591" w:type="dxa"/>
          </w:tcPr>
          <w:p w14:paraId="372A7160" w14:textId="77777777" w:rsidR="006372F3" w:rsidRDefault="006372F3" w:rsidP="00B75FE1">
            <w:pPr>
              <w:pStyle w:val="TableParagraph"/>
              <w:spacing w:before="26"/>
              <w:ind w:left="0"/>
              <w:rPr>
                <w:sz w:val="28"/>
              </w:rPr>
            </w:pPr>
          </w:p>
          <w:p w14:paraId="724C32DC" w14:textId="77777777" w:rsidR="006372F3" w:rsidRDefault="00850DAD" w:rsidP="00B75FE1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533" w:type="dxa"/>
          </w:tcPr>
          <w:p w14:paraId="70480A98" w14:textId="77777777" w:rsidR="006372F3" w:rsidRDefault="00850DAD" w:rsidP="00B75FE1">
            <w:pPr>
              <w:pStyle w:val="TableParagraph"/>
              <w:spacing w:line="278" w:lineRule="auto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>Утверждение</w:t>
            </w:r>
            <w:r w:rsidR="00AD35C9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доклада,</w:t>
            </w:r>
            <w:r w:rsidR="00AD35C9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содержащего </w:t>
            </w:r>
            <w:r>
              <w:rPr>
                <w:sz w:val="28"/>
              </w:rPr>
              <w:t>результаты обобщения</w:t>
            </w:r>
          </w:p>
          <w:p w14:paraId="16CB5FFC" w14:textId="77777777" w:rsidR="006372F3" w:rsidRDefault="00AD35C9" w:rsidP="00B75FE1">
            <w:pPr>
              <w:pStyle w:val="TableParagraph"/>
              <w:spacing w:line="276" w:lineRule="auto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>П</w:t>
            </w:r>
            <w:r w:rsidR="00850DAD">
              <w:rPr>
                <w:spacing w:val="-2"/>
                <w:sz w:val="28"/>
              </w:rPr>
              <w:t>равоприменительной</w:t>
            </w:r>
            <w:r>
              <w:rPr>
                <w:spacing w:val="-2"/>
                <w:sz w:val="28"/>
              </w:rPr>
              <w:t xml:space="preserve"> </w:t>
            </w:r>
            <w:r w:rsidR="00850DAD">
              <w:rPr>
                <w:spacing w:val="-2"/>
                <w:sz w:val="28"/>
              </w:rPr>
              <w:t>практики</w:t>
            </w:r>
            <w:r>
              <w:rPr>
                <w:spacing w:val="-2"/>
                <w:sz w:val="28"/>
              </w:rPr>
              <w:t xml:space="preserve"> </w:t>
            </w:r>
            <w:r w:rsidR="00850DAD">
              <w:rPr>
                <w:spacing w:val="-2"/>
                <w:sz w:val="28"/>
              </w:rPr>
              <w:t xml:space="preserve">по </w:t>
            </w:r>
            <w:r w:rsidR="00850DAD">
              <w:rPr>
                <w:sz w:val="28"/>
              </w:rPr>
              <w:t>осуществлению муниципального</w:t>
            </w:r>
          </w:p>
          <w:p w14:paraId="132DF647" w14:textId="77777777" w:rsidR="006372F3" w:rsidRDefault="00850DAD" w:rsidP="00B75FE1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контроля,</w:t>
            </w:r>
            <w:r w:rsidR="00AD35C9">
              <w:rPr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="00AD35C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опубликование.</w:t>
            </w:r>
          </w:p>
        </w:tc>
        <w:tc>
          <w:tcPr>
            <w:tcW w:w="4826" w:type="dxa"/>
          </w:tcPr>
          <w:p w14:paraId="654DD051" w14:textId="77777777" w:rsidR="006372F3" w:rsidRDefault="00850DAD" w:rsidP="00B75FE1">
            <w:pPr>
              <w:pStyle w:val="TableParagraph"/>
              <w:spacing w:line="286" w:lineRule="exact"/>
              <w:ind w:left="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Исполнено/не</w:t>
            </w:r>
            <w:r w:rsidR="00AD35C9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исполнено</w:t>
            </w:r>
          </w:p>
        </w:tc>
      </w:tr>
      <w:tr w:rsidR="006372F3" w14:paraId="73666425" w14:textId="77777777">
        <w:trPr>
          <w:trHeight w:val="4829"/>
        </w:trPr>
        <w:tc>
          <w:tcPr>
            <w:tcW w:w="591" w:type="dxa"/>
          </w:tcPr>
          <w:p w14:paraId="57722394" w14:textId="77777777" w:rsidR="006372F3" w:rsidRDefault="00850DAD" w:rsidP="00B75FE1">
            <w:pPr>
              <w:pStyle w:val="TableParagraph"/>
              <w:spacing w:line="291" w:lineRule="exact"/>
              <w:ind w:left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533" w:type="dxa"/>
          </w:tcPr>
          <w:p w14:paraId="50CBC74C" w14:textId="77777777" w:rsidR="006372F3" w:rsidRDefault="00850DAD" w:rsidP="00B75FE1">
            <w:pPr>
              <w:pStyle w:val="TableParagraph"/>
              <w:tabs>
                <w:tab w:val="left" w:pos="2770"/>
                <w:tab w:val="left" w:pos="2823"/>
              </w:tabs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Доля</w:t>
            </w:r>
            <w:r w:rsidR="00AD35C9">
              <w:rPr>
                <w:sz w:val="28"/>
              </w:rPr>
              <w:t xml:space="preserve"> </w:t>
            </w:r>
            <w:r>
              <w:rPr>
                <w:sz w:val="28"/>
              </w:rPr>
              <w:t>выданных</w:t>
            </w:r>
            <w:r w:rsidR="00AD35C9">
              <w:rPr>
                <w:sz w:val="28"/>
              </w:rPr>
              <w:t xml:space="preserve"> </w:t>
            </w:r>
            <w:r>
              <w:rPr>
                <w:sz w:val="28"/>
              </w:rPr>
              <w:t>предостережений</w:t>
            </w:r>
            <w:r w:rsidR="00AD35C9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результатам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рассмотрения </w:t>
            </w:r>
            <w:r>
              <w:rPr>
                <w:sz w:val="28"/>
              </w:rPr>
              <w:t xml:space="preserve">обращений с подтвердившимися сведениями о готовящихся </w:t>
            </w:r>
            <w:r>
              <w:rPr>
                <w:spacing w:val="-2"/>
                <w:sz w:val="28"/>
              </w:rPr>
              <w:t>нарушениях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обязательных </w:t>
            </w:r>
            <w:r>
              <w:rPr>
                <w:sz w:val="28"/>
              </w:rPr>
              <w:t xml:space="preserve">требований или признаках </w:t>
            </w:r>
            <w:r>
              <w:rPr>
                <w:spacing w:val="-2"/>
                <w:sz w:val="28"/>
              </w:rPr>
              <w:t>нарушений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обязательных </w:t>
            </w:r>
            <w:r>
              <w:rPr>
                <w:sz w:val="28"/>
              </w:rPr>
              <w:t xml:space="preserve">требований и в случае отсутствия подтвержденных данных о том, что </w:t>
            </w:r>
            <w:r>
              <w:rPr>
                <w:spacing w:val="-2"/>
                <w:sz w:val="28"/>
              </w:rPr>
              <w:t>нарушение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обязательных </w:t>
            </w:r>
            <w:r>
              <w:rPr>
                <w:sz w:val="28"/>
              </w:rPr>
              <w:t>требований</w:t>
            </w:r>
            <w:r w:rsidR="00AD35C9">
              <w:rPr>
                <w:sz w:val="28"/>
              </w:rPr>
              <w:t xml:space="preserve"> </w:t>
            </w:r>
            <w:r>
              <w:rPr>
                <w:sz w:val="28"/>
              </w:rPr>
              <w:t>причинило</w:t>
            </w:r>
            <w:r w:rsidR="00AD35C9">
              <w:rPr>
                <w:sz w:val="28"/>
              </w:rPr>
              <w:t xml:space="preserve"> </w:t>
            </w:r>
            <w:r>
              <w:rPr>
                <w:sz w:val="28"/>
              </w:rPr>
              <w:t>вред(ущерб) охраняемым законом ценностям либо</w:t>
            </w:r>
            <w:r w:rsidR="00AD35C9">
              <w:rPr>
                <w:sz w:val="28"/>
              </w:rPr>
              <w:t xml:space="preserve"> </w:t>
            </w:r>
            <w:r>
              <w:rPr>
                <w:sz w:val="28"/>
              </w:rPr>
              <w:t>создало</w:t>
            </w:r>
            <w:r w:rsidR="00AD35C9">
              <w:rPr>
                <w:sz w:val="28"/>
              </w:rPr>
              <w:t xml:space="preserve"> </w:t>
            </w:r>
            <w:r>
              <w:rPr>
                <w:sz w:val="28"/>
              </w:rPr>
              <w:t>угрозу</w:t>
            </w:r>
            <w:r w:rsidR="00AD35C9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причинения</w:t>
            </w:r>
          </w:p>
          <w:p w14:paraId="34A982FB" w14:textId="77777777" w:rsidR="006372F3" w:rsidRDefault="00850DAD" w:rsidP="00B75FE1">
            <w:pPr>
              <w:pStyle w:val="TableParagraph"/>
              <w:spacing w:line="318" w:lineRule="exact"/>
              <w:ind w:left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вреда(ущерба)охраняемым</w:t>
            </w:r>
            <w:r w:rsidR="00AD35C9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законом </w:t>
            </w:r>
            <w:r>
              <w:rPr>
                <w:sz w:val="28"/>
              </w:rPr>
              <w:t>ценностям (%).</w:t>
            </w:r>
          </w:p>
        </w:tc>
        <w:tc>
          <w:tcPr>
            <w:tcW w:w="4826" w:type="dxa"/>
          </w:tcPr>
          <w:p w14:paraId="66129EE3" w14:textId="77777777" w:rsidR="006372F3" w:rsidRDefault="00850DAD" w:rsidP="00B75FE1">
            <w:pPr>
              <w:pStyle w:val="TableParagraph"/>
              <w:spacing w:line="291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20%</w:t>
            </w:r>
            <w:r w:rsidR="00AD35C9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AD35C9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более</w:t>
            </w:r>
          </w:p>
        </w:tc>
      </w:tr>
      <w:tr w:rsidR="006372F3" w14:paraId="3D47E81F" w14:textId="77777777">
        <w:trPr>
          <w:trHeight w:val="1435"/>
        </w:trPr>
        <w:tc>
          <w:tcPr>
            <w:tcW w:w="591" w:type="dxa"/>
          </w:tcPr>
          <w:p w14:paraId="3A1CDF0C" w14:textId="77777777" w:rsidR="006372F3" w:rsidRDefault="00850DAD" w:rsidP="00B75FE1">
            <w:pPr>
              <w:pStyle w:val="TableParagraph"/>
              <w:spacing w:line="291" w:lineRule="exact"/>
              <w:ind w:left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533" w:type="dxa"/>
          </w:tcPr>
          <w:p w14:paraId="00A58FBA" w14:textId="77777777" w:rsidR="006372F3" w:rsidRDefault="00850DAD" w:rsidP="00B75FE1">
            <w:pPr>
              <w:pStyle w:val="TableParagraph"/>
              <w:tabs>
                <w:tab w:val="left" w:pos="1339"/>
              </w:tabs>
              <w:spacing w:line="278" w:lineRule="auto"/>
              <w:ind w:left="0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Доля</w:t>
            </w:r>
            <w:r>
              <w:rPr>
                <w:sz w:val="28"/>
              </w:rPr>
              <w:tab/>
              <w:t>лиц, удовлетворённых консультированием в общем количестве лиц, обратившихся за</w:t>
            </w:r>
          </w:p>
          <w:p w14:paraId="6A87872B" w14:textId="77777777" w:rsidR="006372F3" w:rsidRDefault="00850DAD" w:rsidP="00B75FE1">
            <w:pPr>
              <w:pStyle w:val="TableParagraph"/>
              <w:spacing w:line="302" w:lineRule="exact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>консультированием.</w:t>
            </w:r>
          </w:p>
        </w:tc>
        <w:tc>
          <w:tcPr>
            <w:tcW w:w="4826" w:type="dxa"/>
          </w:tcPr>
          <w:p w14:paraId="6C596A17" w14:textId="77777777" w:rsidR="006372F3" w:rsidRDefault="00850DAD" w:rsidP="00B75FE1">
            <w:pPr>
              <w:pStyle w:val="TableParagraph"/>
              <w:spacing w:line="291" w:lineRule="exact"/>
              <w:ind w:left="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100%</w:t>
            </w:r>
          </w:p>
        </w:tc>
      </w:tr>
    </w:tbl>
    <w:p w14:paraId="0AA0B92B" w14:textId="77777777" w:rsidR="007D0D88" w:rsidRDefault="007D0D88" w:rsidP="00B75FE1"/>
    <w:sectPr w:rsidR="007D0D88" w:rsidSect="00DE348D">
      <w:type w:val="continuous"/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C45C3"/>
    <w:multiLevelType w:val="hybridMultilevel"/>
    <w:tmpl w:val="3B883AB4"/>
    <w:lvl w:ilvl="0" w:tplc="93B860EA">
      <w:start w:val="1"/>
      <w:numFmt w:val="decimal"/>
      <w:lvlText w:val="%1)"/>
      <w:lvlJc w:val="left"/>
      <w:pPr>
        <w:ind w:left="417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89BA1C52">
      <w:numFmt w:val="bullet"/>
      <w:lvlText w:val="•"/>
      <w:lvlJc w:val="left"/>
      <w:pPr>
        <w:ind w:left="1448" w:hanging="562"/>
      </w:pPr>
      <w:rPr>
        <w:rFonts w:hint="default"/>
        <w:lang w:val="ru-RU" w:eastAsia="en-US" w:bidi="ar-SA"/>
      </w:rPr>
    </w:lvl>
    <w:lvl w:ilvl="2" w:tplc="D3F267D4">
      <w:numFmt w:val="bullet"/>
      <w:lvlText w:val="•"/>
      <w:lvlJc w:val="left"/>
      <w:pPr>
        <w:ind w:left="2477" w:hanging="562"/>
      </w:pPr>
      <w:rPr>
        <w:rFonts w:hint="default"/>
        <w:lang w:val="ru-RU" w:eastAsia="en-US" w:bidi="ar-SA"/>
      </w:rPr>
    </w:lvl>
    <w:lvl w:ilvl="3" w:tplc="C376360E">
      <w:numFmt w:val="bullet"/>
      <w:lvlText w:val="•"/>
      <w:lvlJc w:val="left"/>
      <w:pPr>
        <w:ind w:left="3506" w:hanging="562"/>
      </w:pPr>
      <w:rPr>
        <w:rFonts w:hint="default"/>
        <w:lang w:val="ru-RU" w:eastAsia="en-US" w:bidi="ar-SA"/>
      </w:rPr>
    </w:lvl>
    <w:lvl w:ilvl="4" w:tplc="2A845B3E">
      <w:numFmt w:val="bullet"/>
      <w:lvlText w:val="•"/>
      <w:lvlJc w:val="left"/>
      <w:pPr>
        <w:ind w:left="4535" w:hanging="562"/>
      </w:pPr>
      <w:rPr>
        <w:rFonts w:hint="default"/>
        <w:lang w:val="ru-RU" w:eastAsia="en-US" w:bidi="ar-SA"/>
      </w:rPr>
    </w:lvl>
    <w:lvl w:ilvl="5" w:tplc="CDFCF89C">
      <w:numFmt w:val="bullet"/>
      <w:lvlText w:val="•"/>
      <w:lvlJc w:val="left"/>
      <w:pPr>
        <w:ind w:left="5564" w:hanging="562"/>
      </w:pPr>
      <w:rPr>
        <w:rFonts w:hint="default"/>
        <w:lang w:val="ru-RU" w:eastAsia="en-US" w:bidi="ar-SA"/>
      </w:rPr>
    </w:lvl>
    <w:lvl w:ilvl="6" w:tplc="14C89378">
      <w:numFmt w:val="bullet"/>
      <w:lvlText w:val="•"/>
      <w:lvlJc w:val="left"/>
      <w:pPr>
        <w:ind w:left="6593" w:hanging="562"/>
      </w:pPr>
      <w:rPr>
        <w:rFonts w:hint="default"/>
        <w:lang w:val="ru-RU" w:eastAsia="en-US" w:bidi="ar-SA"/>
      </w:rPr>
    </w:lvl>
    <w:lvl w:ilvl="7" w:tplc="E01E9C4E">
      <w:numFmt w:val="bullet"/>
      <w:lvlText w:val="•"/>
      <w:lvlJc w:val="left"/>
      <w:pPr>
        <w:ind w:left="7622" w:hanging="562"/>
      </w:pPr>
      <w:rPr>
        <w:rFonts w:hint="default"/>
        <w:lang w:val="ru-RU" w:eastAsia="en-US" w:bidi="ar-SA"/>
      </w:rPr>
    </w:lvl>
    <w:lvl w:ilvl="8" w:tplc="C3E83050">
      <w:numFmt w:val="bullet"/>
      <w:lvlText w:val="•"/>
      <w:lvlJc w:val="left"/>
      <w:pPr>
        <w:ind w:left="8651" w:hanging="562"/>
      </w:pPr>
      <w:rPr>
        <w:rFonts w:hint="default"/>
        <w:lang w:val="ru-RU" w:eastAsia="en-US" w:bidi="ar-SA"/>
      </w:rPr>
    </w:lvl>
  </w:abstractNum>
  <w:abstractNum w:abstractNumId="1" w15:restartNumberingAfterBreak="0">
    <w:nsid w:val="3C1A718F"/>
    <w:multiLevelType w:val="hybridMultilevel"/>
    <w:tmpl w:val="B85657F0"/>
    <w:lvl w:ilvl="0" w:tplc="EEBEA9A0">
      <w:start w:val="1"/>
      <w:numFmt w:val="decimal"/>
      <w:lvlText w:val="%1)"/>
      <w:lvlJc w:val="left"/>
      <w:pPr>
        <w:ind w:left="417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14705F3E">
      <w:numFmt w:val="bullet"/>
      <w:lvlText w:val="•"/>
      <w:lvlJc w:val="left"/>
      <w:pPr>
        <w:ind w:left="1448" w:hanging="562"/>
      </w:pPr>
      <w:rPr>
        <w:rFonts w:hint="default"/>
        <w:lang w:val="ru-RU" w:eastAsia="en-US" w:bidi="ar-SA"/>
      </w:rPr>
    </w:lvl>
    <w:lvl w:ilvl="2" w:tplc="30F6DB26">
      <w:numFmt w:val="bullet"/>
      <w:lvlText w:val="•"/>
      <w:lvlJc w:val="left"/>
      <w:pPr>
        <w:ind w:left="2477" w:hanging="562"/>
      </w:pPr>
      <w:rPr>
        <w:rFonts w:hint="default"/>
        <w:lang w:val="ru-RU" w:eastAsia="en-US" w:bidi="ar-SA"/>
      </w:rPr>
    </w:lvl>
    <w:lvl w:ilvl="3" w:tplc="E556C98C">
      <w:numFmt w:val="bullet"/>
      <w:lvlText w:val="•"/>
      <w:lvlJc w:val="left"/>
      <w:pPr>
        <w:ind w:left="3506" w:hanging="562"/>
      </w:pPr>
      <w:rPr>
        <w:rFonts w:hint="default"/>
        <w:lang w:val="ru-RU" w:eastAsia="en-US" w:bidi="ar-SA"/>
      </w:rPr>
    </w:lvl>
    <w:lvl w:ilvl="4" w:tplc="9A4A74B8">
      <w:numFmt w:val="bullet"/>
      <w:lvlText w:val="•"/>
      <w:lvlJc w:val="left"/>
      <w:pPr>
        <w:ind w:left="4535" w:hanging="562"/>
      </w:pPr>
      <w:rPr>
        <w:rFonts w:hint="default"/>
        <w:lang w:val="ru-RU" w:eastAsia="en-US" w:bidi="ar-SA"/>
      </w:rPr>
    </w:lvl>
    <w:lvl w:ilvl="5" w:tplc="2084AC02">
      <w:numFmt w:val="bullet"/>
      <w:lvlText w:val="•"/>
      <w:lvlJc w:val="left"/>
      <w:pPr>
        <w:ind w:left="5564" w:hanging="562"/>
      </w:pPr>
      <w:rPr>
        <w:rFonts w:hint="default"/>
        <w:lang w:val="ru-RU" w:eastAsia="en-US" w:bidi="ar-SA"/>
      </w:rPr>
    </w:lvl>
    <w:lvl w:ilvl="6" w:tplc="5F0487FA">
      <w:numFmt w:val="bullet"/>
      <w:lvlText w:val="•"/>
      <w:lvlJc w:val="left"/>
      <w:pPr>
        <w:ind w:left="6593" w:hanging="562"/>
      </w:pPr>
      <w:rPr>
        <w:rFonts w:hint="default"/>
        <w:lang w:val="ru-RU" w:eastAsia="en-US" w:bidi="ar-SA"/>
      </w:rPr>
    </w:lvl>
    <w:lvl w:ilvl="7" w:tplc="0152EE96">
      <w:numFmt w:val="bullet"/>
      <w:lvlText w:val="•"/>
      <w:lvlJc w:val="left"/>
      <w:pPr>
        <w:ind w:left="7622" w:hanging="562"/>
      </w:pPr>
      <w:rPr>
        <w:rFonts w:hint="default"/>
        <w:lang w:val="ru-RU" w:eastAsia="en-US" w:bidi="ar-SA"/>
      </w:rPr>
    </w:lvl>
    <w:lvl w:ilvl="8" w:tplc="859EA554">
      <w:numFmt w:val="bullet"/>
      <w:lvlText w:val="•"/>
      <w:lvlJc w:val="left"/>
      <w:pPr>
        <w:ind w:left="8651" w:hanging="562"/>
      </w:pPr>
      <w:rPr>
        <w:rFonts w:hint="default"/>
        <w:lang w:val="ru-RU" w:eastAsia="en-US" w:bidi="ar-SA"/>
      </w:rPr>
    </w:lvl>
  </w:abstractNum>
  <w:abstractNum w:abstractNumId="2" w15:restartNumberingAfterBreak="0">
    <w:nsid w:val="5A360C32"/>
    <w:multiLevelType w:val="multilevel"/>
    <w:tmpl w:val="2F82F92C"/>
    <w:lvl w:ilvl="0">
      <w:start w:val="1"/>
      <w:numFmt w:val="decimal"/>
      <w:lvlText w:val="%1."/>
      <w:lvlJc w:val="left"/>
      <w:pPr>
        <w:ind w:left="40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03" w:hanging="2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56" w:hanging="8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0" w:hanging="8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80" w:hanging="8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01" w:hanging="8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22" w:hanging="8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44" w:hanging="8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5" w:hanging="812"/>
      </w:pPr>
      <w:rPr>
        <w:rFonts w:hint="default"/>
        <w:lang w:val="ru-RU" w:eastAsia="en-US" w:bidi="ar-SA"/>
      </w:rPr>
    </w:lvl>
  </w:abstractNum>
  <w:abstractNum w:abstractNumId="3" w15:restartNumberingAfterBreak="0">
    <w:nsid w:val="71A51FD7"/>
    <w:multiLevelType w:val="multilevel"/>
    <w:tmpl w:val="5E82018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485316148">
    <w:abstractNumId w:val="1"/>
  </w:num>
  <w:num w:numId="2" w16cid:durableId="50466064">
    <w:abstractNumId w:val="0"/>
  </w:num>
  <w:num w:numId="3" w16cid:durableId="1340422424">
    <w:abstractNumId w:val="2"/>
  </w:num>
  <w:num w:numId="4" w16cid:durableId="5363126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72F3"/>
    <w:rsid w:val="00005447"/>
    <w:rsid w:val="000470D8"/>
    <w:rsid w:val="00065F05"/>
    <w:rsid w:val="000B00FA"/>
    <w:rsid w:val="000F1B04"/>
    <w:rsid w:val="001A65A8"/>
    <w:rsid w:val="00257FC2"/>
    <w:rsid w:val="004606BC"/>
    <w:rsid w:val="004647A5"/>
    <w:rsid w:val="004F3671"/>
    <w:rsid w:val="005D15B2"/>
    <w:rsid w:val="006372F3"/>
    <w:rsid w:val="00646BE3"/>
    <w:rsid w:val="00685665"/>
    <w:rsid w:val="007D0D88"/>
    <w:rsid w:val="00850DAD"/>
    <w:rsid w:val="00860790"/>
    <w:rsid w:val="00926053"/>
    <w:rsid w:val="00971B57"/>
    <w:rsid w:val="00AC7C53"/>
    <w:rsid w:val="00AD35C9"/>
    <w:rsid w:val="00B0486A"/>
    <w:rsid w:val="00B75FE1"/>
    <w:rsid w:val="00CC207A"/>
    <w:rsid w:val="00D85472"/>
    <w:rsid w:val="00DB6748"/>
    <w:rsid w:val="00DE348D"/>
    <w:rsid w:val="00FD53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9FD0F"/>
  <w15:docId w15:val="{D6E6A433-C4A9-43C2-B05A-E0DD85C22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470D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470D8"/>
    <w:pPr>
      <w:ind w:left="407" w:right="388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70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70D8"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470D8"/>
    <w:pPr>
      <w:ind w:left="417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0470D8"/>
    <w:pPr>
      <w:ind w:left="14"/>
    </w:pPr>
  </w:style>
  <w:style w:type="paragraph" w:styleId="a5">
    <w:name w:val="Balloon Text"/>
    <w:basedOn w:val="a"/>
    <w:link w:val="a6"/>
    <w:uiPriority w:val="99"/>
    <w:semiHidden/>
    <w:unhideWhenUsed/>
    <w:rsid w:val="00DE34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348D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B75FE1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AC7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5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varovskoe.rk.gov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1771</Words>
  <Characters>10096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16</cp:revision>
  <cp:lastPrinted>2025-02-27T10:03:00Z</cp:lastPrinted>
  <dcterms:created xsi:type="dcterms:W3CDTF">2025-02-27T08:09:00Z</dcterms:created>
  <dcterms:modified xsi:type="dcterms:W3CDTF">2026-05-07T09:46:00Z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2024-12-16T00:00:00Z</vt:filetime>
  </property>
  <property fmtid="{D5CDD505-2E9C-101B-9397-08002B2CF9AE}" pid="5" name="Producer">
    <vt:lpwstr>3-Heights(TM) PDF Security Shell 4.8.25.2 (http://www.pdf-tools.com)</vt:lpwstr>
  </property>
</Properties>
</file>